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298E9" w14:textId="77777777" w:rsidR="006B2989" w:rsidRPr="00D42F7B" w:rsidRDefault="006B2989" w:rsidP="00ED6A7D">
      <w:pPr>
        <w:pStyle w:val="Corpodeltesto3"/>
        <w:spacing w:line="360" w:lineRule="auto"/>
        <w:ind w:left="709" w:right="-1"/>
        <w:jc w:val="center"/>
        <w:rPr>
          <w:rFonts w:asciiTheme="majorHAnsi" w:hAnsiTheme="majorHAnsi"/>
          <w:sz w:val="20"/>
          <w:szCs w:val="20"/>
        </w:rPr>
      </w:pPr>
      <w:r w:rsidRPr="00D42F7B">
        <w:rPr>
          <w:rFonts w:asciiTheme="majorHAnsi" w:hAnsiTheme="majorHAnsi"/>
          <w:sz w:val="20"/>
          <w:szCs w:val="20"/>
        </w:rPr>
        <w:t>Verbale n.</w:t>
      </w:r>
    </w:p>
    <w:p w14:paraId="5CC104E0" w14:textId="7F94EE64" w:rsidR="006B2989" w:rsidRPr="00D42F7B" w:rsidRDefault="006B2989" w:rsidP="00ED6A7D">
      <w:pPr>
        <w:pStyle w:val="NormaleWeb"/>
        <w:ind w:left="709" w:right="-1"/>
        <w:rPr>
          <w:rFonts w:asciiTheme="majorHAnsi" w:hAnsiTheme="majorHAnsi" w:cstheme="majorHAnsi"/>
        </w:rPr>
      </w:pPr>
      <w:r w:rsidRPr="00D42F7B">
        <w:rPr>
          <w:rFonts w:asciiTheme="majorHAnsi" w:hAnsiTheme="majorHAnsi" w:cstheme="majorHAnsi"/>
        </w:rPr>
        <w:t>Il giorno _____</w:t>
      </w:r>
      <w:r w:rsidR="00FE1E8E" w:rsidRPr="00D42F7B">
        <w:rPr>
          <w:rFonts w:asciiTheme="majorHAnsi" w:hAnsiTheme="majorHAnsi" w:cstheme="majorHAnsi"/>
        </w:rPr>
        <w:t xml:space="preserve">marzo </w:t>
      </w:r>
      <w:r w:rsidRPr="00D42F7B">
        <w:rPr>
          <w:rFonts w:asciiTheme="majorHAnsi" w:hAnsiTheme="majorHAnsi" w:cstheme="majorHAnsi"/>
        </w:rPr>
        <w:t xml:space="preserve">2017 dalle ore __:00 alle ore __:00 , presso la Biblioteca del Liceo Scientifico </w:t>
      </w:r>
      <w:r w:rsidRPr="00D42F7B">
        <w:rPr>
          <w:rFonts w:asciiTheme="majorHAnsi" w:hAnsiTheme="majorHAnsi" w:cstheme="majorHAnsi"/>
          <w:i/>
        </w:rPr>
        <w:t>Luigi Pietrobono</w:t>
      </w:r>
      <w:r w:rsidRPr="00D42F7B">
        <w:rPr>
          <w:rFonts w:asciiTheme="majorHAnsi" w:hAnsiTheme="majorHAnsi" w:cstheme="majorHAnsi"/>
        </w:rPr>
        <w:t xml:space="preserve"> di Alatri si è riunito il Consiglio della classe _____ per discutere il seguente ordine del giorno :</w:t>
      </w:r>
    </w:p>
    <w:p w14:paraId="73E4E43B" w14:textId="77777777" w:rsidR="008A403A" w:rsidRPr="00D42F7B" w:rsidRDefault="008A403A" w:rsidP="00ED6A7D">
      <w:pPr>
        <w:pStyle w:val="NormaleWeb"/>
        <w:numPr>
          <w:ilvl w:val="0"/>
          <w:numId w:val="13"/>
        </w:numPr>
        <w:spacing w:before="0" w:beforeAutospacing="0" w:after="0" w:afterAutospacing="0" w:line="276" w:lineRule="auto"/>
        <w:ind w:left="709" w:right="-1" w:firstLine="0"/>
        <w:rPr>
          <w:rFonts w:asciiTheme="majorHAnsi" w:hAnsiTheme="majorHAnsi"/>
          <w:b/>
        </w:rPr>
      </w:pPr>
      <w:r w:rsidRPr="00D42F7B">
        <w:rPr>
          <w:rFonts w:asciiTheme="majorHAnsi" w:hAnsiTheme="majorHAnsi"/>
          <w:b/>
        </w:rPr>
        <w:t xml:space="preserve">Andamento didattico disciplinare </w:t>
      </w:r>
    </w:p>
    <w:p w14:paraId="2F14A9FD" w14:textId="77777777" w:rsidR="008A403A" w:rsidRPr="00D42F7B" w:rsidRDefault="008A403A" w:rsidP="00ED6A7D">
      <w:pPr>
        <w:pStyle w:val="NormaleWeb"/>
        <w:numPr>
          <w:ilvl w:val="0"/>
          <w:numId w:val="13"/>
        </w:numPr>
        <w:spacing w:before="0" w:beforeAutospacing="0" w:after="0" w:afterAutospacing="0" w:line="276" w:lineRule="auto"/>
        <w:ind w:left="709" w:right="-1" w:firstLine="0"/>
        <w:rPr>
          <w:rFonts w:asciiTheme="majorHAnsi" w:hAnsiTheme="majorHAnsi"/>
          <w:b/>
        </w:rPr>
      </w:pPr>
      <w:r w:rsidRPr="00D42F7B">
        <w:rPr>
          <w:rFonts w:asciiTheme="majorHAnsi" w:hAnsiTheme="majorHAnsi"/>
          <w:b/>
        </w:rPr>
        <w:t xml:space="preserve">Monitoraggio programmazione </w:t>
      </w:r>
    </w:p>
    <w:p w14:paraId="46CA20CF" w14:textId="77777777" w:rsidR="008A403A" w:rsidRPr="00D42F7B" w:rsidRDefault="008A403A" w:rsidP="00ED6A7D">
      <w:pPr>
        <w:pStyle w:val="NormaleWeb"/>
        <w:numPr>
          <w:ilvl w:val="0"/>
          <w:numId w:val="13"/>
        </w:numPr>
        <w:spacing w:before="0" w:beforeAutospacing="0" w:after="120" w:afterAutospacing="0" w:line="276" w:lineRule="auto"/>
        <w:ind w:left="709" w:right="-1" w:firstLine="0"/>
        <w:rPr>
          <w:rFonts w:asciiTheme="majorHAnsi" w:hAnsiTheme="majorHAnsi"/>
          <w:b/>
        </w:rPr>
      </w:pPr>
      <w:r w:rsidRPr="00D42F7B">
        <w:rPr>
          <w:rFonts w:asciiTheme="majorHAnsi" w:hAnsiTheme="majorHAnsi"/>
          <w:b/>
        </w:rPr>
        <w:t xml:space="preserve">Esiti attività di recupero </w:t>
      </w:r>
    </w:p>
    <w:p w14:paraId="53596D21" w14:textId="3D01D6A7" w:rsidR="008A403A" w:rsidRPr="00D42F7B" w:rsidRDefault="00AC3434" w:rsidP="00ED6A7D">
      <w:pPr>
        <w:pStyle w:val="Corpodeltesto2"/>
        <w:ind w:left="709" w:right="-1"/>
        <w:rPr>
          <w:rFonts w:asciiTheme="majorHAnsi" w:hAnsiTheme="majorHAnsi"/>
        </w:rPr>
      </w:pPr>
      <w:r w:rsidRPr="00D42F7B">
        <w:rPr>
          <w:rFonts w:asciiTheme="majorHAnsi" w:hAnsiTheme="majorHAnsi" w:cs="Arial"/>
        </w:rPr>
        <w:t>Il Consiglio risulta  così composto (scrivere P per i presenti e A per gli assenti):</w:t>
      </w:r>
    </w:p>
    <w:p w14:paraId="28BC7337" w14:textId="409C0893" w:rsidR="00F678D7" w:rsidRPr="00D42F7B" w:rsidRDefault="00F678D7" w:rsidP="00ED6A7D">
      <w:pPr>
        <w:ind w:left="709" w:right="-1"/>
        <w:rPr>
          <w:rFonts w:asciiTheme="majorHAnsi" w:hAnsiTheme="majorHAnsi" w:cs="Arial"/>
          <w:sz w:val="20"/>
          <w:szCs w:val="20"/>
        </w:rPr>
      </w:pPr>
    </w:p>
    <w:tbl>
      <w:tblPr>
        <w:tblW w:w="637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1887"/>
        <w:gridCol w:w="1843"/>
      </w:tblGrid>
      <w:tr w:rsidR="00F678D7" w:rsidRPr="00D42F7B" w14:paraId="169B2B4F" w14:textId="77777777" w:rsidTr="00ED6A7D">
        <w:trPr>
          <w:trHeight w:val="52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D1DB" w14:textId="77777777" w:rsidR="00F678D7" w:rsidRPr="00D42F7B" w:rsidRDefault="00F678D7" w:rsidP="00ED6A7D">
            <w:pPr>
              <w:ind w:right="-1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42F7B">
              <w:rPr>
                <w:rFonts w:asciiTheme="majorHAnsi" w:hAnsiTheme="majorHAnsi" w:cs="Arial"/>
                <w:sz w:val="20"/>
                <w:szCs w:val="20"/>
              </w:rPr>
              <w:t>Docente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A655" w14:textId="77777777" w:rsidR="00F678D7" w:rsidRPr="00D42F7B" w:rsidRDefault="00F678D7" w:rsidP="00ED6A7D">
            <w:pPr>
              <w:ind w:right="-1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42F7B">
              <w:rPr>
                <w:rFonts w:asciiTheme="majorHAnsi" w:hAnsiTheme="majorHAnsi" w:cs="Arial"/>
                <w:sz w:val="20"/>
                <w:szCs w:val="20"/>
              </w:rPr>
              <w:t>Disciplina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72A0" w14:textId="65630BDD" w:rsidR="00F678D7" w:rsidRPr="00D42F7B" w:rsidRDefault="00F678D7" w:rsidP="00ED6A7D">
            <w:pPr>
              <w:ind w:right="-1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42F7B">
              <w:rPr>
                <w:rFonts w:asciiTheme="majorHAnsi" w:hAnsiTheme="majorHAnsi" w:cs="Arial"/>
                <w:sz w:val="20"/>
                <w:szCs w:val="20"/>
              </w:rPr>
              <w:t>Presente/Assente</w:t>
            </w:r>
          </w:p>
        </w:tc>
      </w:tr>
      <w:tr w:rsidR="00F678D7" w:rsidRPr="00D42F7B" w14:paraId="7AEECB8B" w14:textId="77777777" w:rsidTr="00ED6A7D">
        <w:trPr>
          <w:trHeight w:val="35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3E9A" w14:textId="77777777" w:rsidR="00F678D7" w:rsidRPr="00D42F7B" w:rsidRDefault="00F678D7" w:rsidP="00ED6A7D">
            <w:pPr>
              <w:pStyle w:val="Paragrafoelenco"/>
              <w:numPr>
                <w:ilvl w:val="0"/>
                <w:numId w:val="15"/>
              </w:numPr>
              <w:ind w:left="0" w:right="-1" w:firstLine="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9007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66F1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678D7" w:rsidRPr="00D42F7B" w14:paraId="40752BA3" w14:textId="77777777" w:rsidTr="00ED6A7D">
        <w:trPr>
          <w:trHeight w:val="35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82D7" w14:textId="77777777" w:rsidR="00F678D7" w:rsidRPr="00D42F7B" w:rsidRDefault="00F678D7" w:rsidP="00ED6A7D">
            <w:pPr>
              <w:pStyle w:val="Paragrafoelenco"/>
              <w:numPr>
                <w:ilvl w:val="0"/>
                <w:numId w:val="15"/>
              </w:numPr>
              <w:ind w:left="0" w:right="-1" w:firstLine="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5456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461A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678D7" w:rsidRPr="00D42F7B" w14:paraId="7904242D" w14:textId="77777777" w:rsidTr="00ED6A7D">
        <w:trPr>
          <w:trHeight w:val="35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DE09" w14:textId="522CAD2F" w:rsidR="00F678D7" w:rsidRPr="00D42F7B" w:rsidRDefault="00F678D7" w:rsidP="00ED6A7D">
            <w:pPr>
              <w:pStyle w:val="Paragrafoelenco"/>
              <w:numPr>
                <w:ilvl w:val="0"/>
                <w:numId w:val="15"/>
              </w:numPr>
              <w:ind w:left="0" w:right="-1" w:firstLine="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E699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4191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678D7" w:rsidRPr="00D42F7B" w14:paraId="535717C8" w14:textId="77777777" w:rsidTr="00ED6A7D">
        <w:trPr>
          <w:trHeight w:val="35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BDA5" w14:textId="77777777" w:rsidR="00F678D7" w:rsidRPr="00D42F7B" w:rsidRDefault="00F678D7" w:rsidP="00ED6A7D">
            <w:pPr>
              <w:pStyle w:val="Paragrafoelenco"/>
              <w:numPr>
                <w:ilvl w:val="0"/>
                <w:numId w:val="15"/>
              </w:numPr>
              <w:ind w:left="0" w:right="-1" w:firstLine="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40FA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8F16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678D7" w:rsidRPr="00D42F7B" w14:paraId="55C1806D" w14:textId="77777777" w:rsidTr="00ED6A7D">
        <w:trPr>
          <w:trHeight w:val="35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36DC" w14:textId="77777777" w:rsidR="00F678D7" w:rsidRPr="00D42F7B" w:rsidRDefault="00F678D7" w:rsidP="00ED6A7D">
            <w:pPr>
              <w:pStyle w:val="Paragrafoelenco"/>
              <w:numPr>
                <w:ilvl w:val="0"/>
                <w:numId w:val="15"/>
              </w:numPr>
              <w:ind w:left="0" w:right="-1" w:firstLine="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82A5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BCEC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678D7" w:rsidRPr="00D42F7B" w14:paraId="6CC06928" w14:textId="77777777" w:rsidTr="00ED6A7D">
        <w:trPr>
          <w:trHeight w:val="35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B581" w14:textId="77777777" w:rsidR="00F678D7" w:rsidRPr="00D42F7B" w:rsidRDefault="00F678D7" w:rsidP="00ED6A7D">
            <w:pPr>
              <w:pStyle w:val="Paragrafoelenco"/>
              <w:numPr>
                <w:ilvl w:val="0"/>
                <w:numId w:val="15"/>
              </w:numPr>
              <w:ind w:left="0" w:right="-1" w:firstLine="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02E1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7D07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678D7" w:rsidRPr="00D42F7B" w14:paraId="7039ACBB" w14:textId="77777777" w:rsidTr="00ED6A7D">
        <w:trPr>
          <w:trHeight w:val="35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07DD" w14:textId="77777777" w:rsidR="00F678D7" w:rsidRPr="00D42F7B" w:rsidRDefault="00F678D7" w:rsidP="00ED6A7D">
            <w:pPr>
              <w:pStyle w:val="Paragrafoelenco"/>
              <w:numPr>
                <w:ilvl w:val="0"/>
                <w:numId w:val="15"/>
              </w:numPr>
              <w:ind w:left="0" w:right="-1" w:firstLine="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6528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6808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678D7" w:rsidRPr="00D42F7B" w14:paraId="10057876" w14:textId="77777777" w:rsidTr="00ED6A7D">
        <w:trPr>
          <w:trHeight w:val="35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7A1E" w14:textId="77777777" w:rsidR="00F678D7" w:rsidRPr="00D42F7B" w:rsidRDefault="00F678D7" w:rsidP="00ED6A7D">
            <w:pPr>
              <w:pStyle w:val="Paragrafoelenco"/>
              <w:numPr>
                <w:ilvl w:val="0"/>
                <w:numId w:val="15"/>
              </w:numPr>
              <w:ind w:left="0" w:right="-1" w:firstLine="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B83A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F21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678D7" w:rsidRPr="00D42F7B" w14:paraId="5BF0A369" w14:textId="77777777" w:rsidTr="00ED6A7D">
        <w:trPr>
          <w:trHeight w:val="35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07AE" w14:textId="77777777" w:rsidR="00F678D7" w:rsidRPr="00D42F7B" w:rsidRDefault="00F678D7" w:rsidP="00ED6A7D">
            <w:pPr>
              <w:pStyle w:val="Paragrafoelenco"/>
              <w:numPr>
                <w:ilvl w:val="0"/>
                <w:numId w:val="15"/>
              </w:numPr>
              <w:ind w:left="0" w:right="-1" w:firstLine="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7C9F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B481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678D7" w:rsidRPr="00D42F7B" w14:paraId="515E1AF0" w14:textId="77777777" w:rsidTr="00ED6A7D">
        <w:trPr>
          <w:trHeight w:val="35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9D839" w14:textId="77777777" w:rsidR="00F678D7" w:rsidRPr="00D42F7B" w:rsidRDefault="00F678D7" w:rsidP="00ED6A7D">
            <w:pPr>
              <w:pStyle w:val="Paragrafoelenco"/>
              <w:numPr>
                <w:ilvl w:val="0"/>
                <w:numId w:val="15"/>
              </w:numPr>
              <w:ind w:left="0" w:right="-1" w:firstLine="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DDD2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9655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678D7" w:rsidRPr="00D42F7B" w14:paraId="419F149E" w14:textId="77777777" w:rsidTr="00ED6A7D">
        <w:trPr>
          <w:trHeight w:val="37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C3DC9" w14:textId="77777777" w:rsidR="00F678D7" w:rsidRPr="00D42F7B" w:rsidRDefault="00F678D7" w:rsidP="00ED6A7D">
            <w:pPr>
              <w:pStyle w:val="Paragrafoelenco"/>
              <w:numPr>
                <w:ilvl w:val="0"/>
                <w:numId w:val="15"/>
              </w:numPr>
              <w:ind w:left="0" w:right="-1" w:firstLine="72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FE44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6406" w14:textId="77777777" w:rsidR="00F678D7" w:rsidRPr="00D42F7B" w:rsidRDefault="00F678D7" w:rsidP="00ED6A7D">
            <w:pPr>
              <w:ind w:left="-25" w:right="-1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EE6D475" w14:textId="77777777" w:rsidR="00F678D7" w:rsidRPr="00D42F7B" w:rsidRDefault="00F678D7" w:rsidP="00ED6A7D">
      <w:pPr>
        <w:ind w:left="709" w:right="-1"/>
        <w:rPr>
          <w:rFonts w:asciiTheme="majorHAnsi" w:hAnsiTheme="majorHAnsi" w:cs="Arial"/>
          <w:i/>
          <w:iCs/>
          <w:sz w:val="20"/>
          <w:szCs w:val="20"/>
        </w:rPr>
      </w:pPr>
    </w:p>
    <w:p w14:paraId="487144ED" w14:textId="77777777" w:rsidR="00F678D7" w:rsidRPr="00D42F7B" w:rsidRDefault="00F678D7" w:rsidP="00ED6A7D">
      <w:pPr>
        <w:spacing w:after="120"/>
        <w:ind w:left="709" w:right="-1"/>
        <w:contextualSpacing/>
        <w:rPr>
          <w:rFonts w:asciiTheme="majorHAnsi" w:hAnsiTheme="majorHAnsi" w:cs="Arial"/>
          <w:iCs/>
          <w:sz w:val="20"/>
          <w:szCs w:val="20"/>
        </w:rPr>
      </w:pPr>
      <w:r w:rsidRPr="00D42F7B">
        <w:rPr>
          <w:rFonts w:asciiTheme="majorHAnsi" w:hAnsiTheme="majorHAnsi" w:cs="Arial"/>
          <w:iCs/>
          <w:sz w:val="20"/>
          <w:szCs w:val="20"/>
        </w:rPr>
        <w:t xml:space="preserve">Presiede il </w:t>
      </w:r>
      <w:r w:rsidRPr="00FA1713">
        <w:rPr>
          <w:rFonts w:asciiTheme="majorHAnsi" w:hAnsiTheme="majorHAnsi" w:cs="Arial"/>
          <w:iCs/>
          <w:sz w:val="20"/>
          <w:szCs w:val="20"/>
          <w:highlight w:val="yellow"/>
        </w:rPr>
        <w:t>Dirigente Scolastico Prof.ssa Annamaria Greco/ il coordinatore prof</w:t>
      </w:r>
      <w:r w:rsidRPr="00D42F7B">
        <w:rPr>
          <w:rFonts w:asciiTheme="majorHAnsi" w:hAnsiTheme="majorHAnsi" w:cs="Arial"/>
          <w:iCs/>
          <w:sz w:val="20"/>
          <w:szCs w:val="20"/>
        </w:rPr>
        <w:t xml:space="preserve">._________________, procede alla verbalizzazione il coordinatore di classe/il docente, prof. ___________________ </w:t>
      </w:r>
    </w:p>
    <w:p w14:paraId="3C6E0952" w14:textId="77777777" w:rsidR="00F678D7" w:rsidRPr="00D42F7B" w:rsidRDefault="00F678D7" w:rsidP="00ED6A7D">
      <w:pPr>
        <w:spacing w:after="120"/>
        <w:ind w:left="709" w:right="-1"/>
        <w:contextualSpacing/>
        <w:rPr>
          <w:rFonts w:asciiTheme="majorHAnsi" w:hAnsiTheme="majorHAnsi" w:cs="Arial"/>
          <w:iCs/>
          <w:sz w:val="20"/>
          <w:szCs w:val="20"/>
        </w:rPr>
      </w:pPr>
    </w:p>
    <w:p w14:paraId="646864BB" w14:textId="77777777" w:rsidR="00F678D7" w:rsidRPr="006A3486" w:rsidRDefault="00F678D7" w:rsidP="00ED6A7D">
      <w:pPr>
        <w:pStyle w:val="NormaleWeb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276" w:lineRule="auto"/>
        <w:ind w:left="709" w:right="-1" w:firstLine="0"/>
        <w:rPr>
          <w:rFonts w:asciiTheme="majorHAnsi" w:hAnsiTheme="majorHAnsi"/>
          <w:b/>
          <w:sz w:val="24"/>
        </w:rPr>
      </w:pPr>
      <w:r w:rsidRPr="006A3486">
        <w:rPr>
          <w:rFonts w:asciiTheme="majorHAnsi" w:hAnsiTheme="majorHAnsi"/>
          <w:b/>
          <w:sz w:val="24"/>
        </w:rPr>
        <w:t xml:space="preserve">Andamento didattico disciplinare </w:t>
      </w:r>
    </w:p>
    <w:p w14:paraId="13ED40E3" w14:textId="77777777" w:rsidR="00F678D7" w:rsidRPr="006A3486" w:rsidRDefault="00F678D7" w:rsidP="00ED6A7D">
      <w:pPr>
        <w:spacing w:after="120"/>
        <w:ind w:left="709" w:right="-1"/>
        <w:contextualSpacing/>
        <w:rPr>
          <w:rFonts w:asciiTheme="majorHAnsi" w:hAnsiTheme="majorHAnsi" w:cs="Arial"/>
          <w:iCs/>
          <w:sz w:val="8"/>
          <w:szCs w:val="20"/>
        </w:rPr>
      </w:pPr>
    </w:p>
    <w:p w14:paraId="0FDF0DF9" w14:textId="77777777" w:rsidR="00F678D7" w:rsidRPr="00D42F7B" w:rsidRDefault="00F678D7" w:rsidP="00ED6A7D">
      <w:pPr>
        <w:pStyle w:val="Corpodeltesto"/>
        <w:ind w:left="709" w:right="-1" w:firstLine="0"/>
        <w:rPr>
          <w:rFonts w:asciiTheme="majorHAnsi" w:hAnsiTheme="majorHAnsi"/>
        </w:rPr>
      </w:pPr>
      <w:r w:rsidRPr="00D42F7B">
        <w:rPr>
          <w:rFonts w:asciiTheme="majorHAnsi" w:hAnsiTheme="majorHAnsi"/>
        </w:rPr>
        <w:t xml:space="preserve">Il </w:t>
      </w:r>
      <w:r w:rsidRPr="00FA1713">
        <w:rPr>
          <w:rFonts w:asciiTheme="majorHAnsi" w:hAnsiTheme="majorHAnsi"/>
          <w:highlight w:val="yellow"/>
        </w:rPr>
        <w:t>DS/coordinatore</w:t>
      </w:r>
      <w:r w:rsidRPr="00D42F7B">
        <w:rPr>
          <w:rFonts w:asciiTheme="majorHAnsi" w:hAnsiTheme="majorHAnsi"/>
        </w:rPr>
        <w:t xml:space="preserve"> dà la parola ai singoli docenti, affinché illustrino brevemente sia il grado di preparazione raggiunto dagli alunni sia la situazione della classe dal punto di vista comportamentale. </w:t>
      </w:r>
    </w:p>
    <w:p w14:paraId="7B27C433" w14:textId="5EDAEAB5" w:rsidR="00F678D7" w:rsidRPr="00D42F7B" w:rsidRDefault="00F678D7" w:rsidP="00ED6A7D">
      <w:pPr>
        <w:ind w:left="709" w:right="-1"/>
        <w:jc w:val="both"/>
        <w:rPr>
          <w:rFonts w:asciiTheme="majorHAnsi" w:hAnsiTheme="majorHAnsi"/>
          <w:sz w:val="20"/>
          <w:szCs w:val="20"/>
        </w:rPr>
      </w:pPr>
      <w:r w:rsidRPr="00D42F7B">
        <w:rPr>
          <w:rFonts w:asciiTheme="majorHAnsi" w:hAnsiTheme="majorHAnsi"/>
          <w:sz w:val="20"/>
          <w:szCs w:val="20"/>
        </w:rPr>
        <w:t xml:space="preserve">Dalla discussione dei docenti emerge, per quanto riguarda il comportamento, che  </w:t>
      </w:r>
      <w:r w:rsidR="00D6103B" w:rsidRPr="00D6103B">
        <w:rPr>
          <w:rFonts w:asciiTheme="majorHAnsi" w:hAnsiTheme="majorHAnsi"/>
          <w:sz w:val="20"/>
          <w:szCs w:val="20"/>
          <w:highlight w:val="yellow"/>
        </w:rPr>
        <w:t>(personalizzare o cancellare punti che non interessano)</w:t>
      </w:r>
    </w:p>
    <w:p w14:paraId="3F9EC1F4" w14:textId="77777777" w:rsidR="00F678D7" w:rsidRPr="00D42F7B" w:rsidRDefault="00F678D7" w:rsidP="00ED6A7D">
      <w:pPr>
        <w:pStyle w:val="Paragrafoelenco"/>
        <w:numPr>
          <w:ilvl w:val="0"/>
          <w:numId w:val="6"/>
        </w:numPr>
        <w:tabs>
          <w:tab w:val="left" w:pos="993"/>
        </w:tabs>
        <w:ind w:left="709" w:right="-1" w:firstLine="0"/>
        <w:jc w:val="both"/>
        <w:rPr>
          <w:rFonts w:asciiTheme="majorHAnsi" w:hAnsiTheme="majorHAnsi"/>
          <w:sz w:val="20"/>
          <w:szCs w:val="20"/>
        </w:rPr>
      </w:pPr>
      <w:r w:rsidRPr="00D42F7B">
        <w:rPr>
          <w:rFonts w:asciiTheme="majorHAnsi" w:hAnsiTheme="majorHAnsi"/>
          <w:sz w:val="20"/>
          <w:szCs w:val="20"/>
        </w:rPr>
        <w:t>la classe si presenta corretta, con un buon livello di autocontrollo e risultano  molto soddisfacenti  i livelli di attenzione e partecipazione manifestati durante le lezioni di ciascuna disciplina;</w:t>
      </w:r>
    </w:p>
    <w:p w14:paraId="488376FF" w14:textId="77777777" w:rsidR="00F678D7" w:rsidRPr="00D42F7B" w:rsidRDefault="00F678D7" w:rsidP="00ED6A7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709" w:right="-1" w:firstLine="0"/>
        <w:jc w:val="both"/>
        <w:rPr>
          <w:rFonts w:asciiTheme="majorHAnsi" w:hAnsiTheme="majorHAnsi"/>
          <w:sz w:val="20"/>
          <w:szCs w:val="20"/>
        </w:rPr>
      </w:pPr>
      <w:r w:rsidRPr="00D42F7B">
        <w:rPr>
          <w:rFonts w:asciiTheme="majorHAnsi" w:hAnsiTheme="majorHAnsi"/>
          <w:sz w:val="20"/>
          <w:szCs w:val="20"/>
        </w:rPr>
        <w:t xml:space="preserve">alcuni alunni hanno un atteggiamento passivo e talvolta di disturbo, ma in generale la classe si presenta propositiva e partecipa alle lezioni con maggiore entusiasmo rispetto all’inizio e al precedente Consiglio di Classe; </w:t>
      </w:r>
    </w:p>
    <w:p w14:paraId="7678E7CE" w14:textId="77777777" w:rsidR="00F678D7" w:rsidRPr="00D42F7B" w:rsidRDefault="00F678D7" w:rsidP="00ED6A7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709" w:right="-1" w:firstLine="0"/>
        <w:jc w:val="both"/>
        <w:rPr>
          <w:rFonts w:asciiTheme="majorHAnsi" w:hAnsiTheme="majorHAnsi"/>
          <w:sz w:val="20"/>
          <w:szCs w:val="20"/>
        </w:rPr>
      </w:pPr>
      <w:r w:rsidRPr="00D42F7B">
        <w:rPr>
          <w:rFonts w:asciiTheme="majorHAnsi" w:hAnsiTheme="majorHAnsi"/>
          <w:sz w:val="20"/>
          <w:szCs w:val="20"/>
        </w:rPr>
        <w:t>la classe si presenta con una frequenza irregolare tranne un piccolo gruppo che frequenta con assiduità. Il comportamento di un gruppo di studenti non è molto disciplinato;</w:t>
      </w:r>
    </w:p>
    <w:p w14:paraId="1761BB81" w14:textId="77777777" w:rsidR="00F678D7" w:rsidRPr="00D42F7B" w:rsidRDefault="00F678D7" w:rsidP="00ED6A7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709" w:right="-1" w:firstLine="0"/>
        <w:jc w:val="both"/>
        <w:rPr>
          <w:rFonts w:asciiTheme="majorHAnsi" w:hAnsiTheme="majorHAnsi"/>
          <w:sz w:val="20"/>
          <w:szCs w:val="20"/>
        </w:rPr>
      </w:pPr>
      <w:r w:rsidRPr="00D42F7B">
        <w:rPr>
          <w:rFonts w:asciiTheme="majorHAnsi" w:hAnsiTheme="majorHAnsi"/>
          <w:sz w:val="20"/>
          <w:szCs w:val="20"/>
        </w:rPr>
        <w:t>la classe partecipa in maniera accettabile al dialogo educativo, anche se si registrano diverse assenze collettive. Da rilevare che la stessa non è mai stata oggetto di particolari richiami;</w:t>
      </w:r>
    </w:p>
    <w:p w14:paraId="1B630C79" w14:textId="77777777" w:rsidR="00F678D7" w:rsidRPr="00D42F7B" w:rsidRDefault="00F678D7" w:rsidP="00ED6A7D">
      <w:pPr>
        <w:numPr>
          <w:ilvl w:val="0"/>
          <w:numId w:val="6"/>
        </w:numPr>
        <w:tabs>
          <w:tab w:val="left" w:pos="993"/>
        </w:tabs>
        <w:spacing w:after="120"/>
        <w:ind w:left="709" w:right="-1" w:firstLine="0"/>
        <w:jc w:val="both"/>
        <w:rPr>
          <w:rFonts w:asciiTheme="majorHAnsi" w:hAnsiTheme="majorHAnsi"/>
          <w:i/>
          <w:iCs/>
          <w:sz w:val="20"/>
          <w:szCs w:val="20"/>
        </w:rPr>
      </w:pPr>
      <w:r w:rsidRPr="00D42F7B">
        <w:rPr>
          <w:rFonts w:asciiTheme="majorHAnsi" w:hAnsiTheme="majorHAnsi"/>
          <w:i/>
          <w:iCs/>
          <w:sz w:val="20"/>
          <w:szCs w:val="20"/>
        </w:rPr>
        <w:t>altro.</w:t>
      </w:r>
    </w:p>
    <w:p w14:paraId="41E231CF" w14:textId="77777777" w:rsidR="00F678D7" w:rsidRPr="00D42F7B" w:rsidRDefault="00F678D7" w:rsidP="00ED6A7D">
      <w:pPr>
        <w:pStyle w:val="Titolo4"/>
        <w:tabs>
          <w:tab w:val="left" w:pos="993"/>
        </w:tabs>
        <w:ind w:left="709" w:right="-1"/>
        <w:rPr>
          <w:rFonts w:asciiTheme="majorHAnsi" w:hAnsiTheme="majorHAnsi"/>
          <w:sz w:val="20"/>
        </w:rPr>
      </w:pPr>
      <w:r w:rsidRPr="00D42F7B">
        <w:rPr>
          <w:rFonts w:asciiTheme="majorHAnsi" w:hAnsiTheme="majorHAnsi"/>
          <w:sz w:val="20"/>
        </w:rPr>
        <w:t xml:space="preserve">Relativamente al profitto i docenti presenti evidenziano </w:t>
      </w:r>
    </w:p>
    <w:p w14:paraId="1D9DA05A" w14:textId="77777777" w:rsidR="00F678D7" w:rsidRPr="00D42F7B" w:rsidRDefault="00F678D7" w:rsidP="00ED6A7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709" w:right="-1" w:firstLine="0"/>
        <w:jc w:val="both"/>
        <w:rPr>
          <w:rFonts w:asciiTheme="majorHAnsi" w:hAnsiTheme="majorHAnsi"/>
          <w:sz w:val="20"/>
          <w:szCs w:val="20"/>
        </w:rPr>
      </w:pPr>
      <w:r w:rsidRPr="00D42F7B">
        <w:rPr>
          <w:rFonts w:asciiTheme="majorHAnsi" w:hAnsiTheme="majorHAnsi"/>
          <w:sz w:val="20"/>
          <w:szCs w:val="20"/>
        </w:rPr>
        <w:t xml:space="preserve">una situazione molto negativa  di alcuni alunni che non partecipano al dialogo educativo e non si </w:t>
      </w:r>
      <w:r w:rsidRPr="00D42F7B">
        <w:rPr>
          <w:rFonts w:asciiTheme="majorHAnsi" w:hAnsiTheme="majorHAnsi"/>
          <w:sz w:val="20"/>
          <w:szCs w:val="20"/>
        </w:rPr>
        <w:lastRenderedPageBreak/>
        <w:t>impegnano né in classe né a casa;</w:t>
      </w:r>
    </w:p>
    <w:p w14:paraId="431D617B" w14:textId="77777777" w:rsidR="00F678D7" w:rsidRPr="00D42F7B" w:rsidRDefault="00F678D7" w:rsidP="00ED6A7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709" w:right="-1" w:firstLine="0"/>
        <w:jc w:val="both"/>
        <w:rPr>
          <w:rFonts w:asciiTheme="majorHAnsi" w:hAnsiTheme="majorHAnsi"/>
          <w:sz w:val="20"/>
          <w:szCs w:val="20"/>
        </w:rPr>
      </w:pPr>
      <w:r w:rsidRPr="00D42F7B">
        <w:rPr>
          <w:rFonts w:asciiTheme="majorHAnsi" w:hAnsiTheme="majorHAnsi"/>
          <w:sz w:val="20"/>
          <w:szCs w:val="20"/>
        </w:rPr>
        <w:t>che gran parte degli studenti ha una conoscenza degli argomenti frammentaria e superficiale. Anche gli elementi validi hanno dimostrato una regressione nell’impegno e nei risultati, rispetto ai risultati della prima parte dell’anno scolastico;</w:t>
      </w:r>
    </w:p>
    <w:p w14:paraId="59317BC8" w14:textId="77777777" w:rsidR="00F678D7" w:rsidRDefault="00F678D7" w:rsidP="00ED6A7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709" w:right="-1" w:firstLine="0"/>
        <w:jc w:val="both"/>
        <w:rPr>
          <w:rFonts w:asciiTheme="majorHAnsi" w:hAnsiTheme="majorHAnsi"/>
          <w:sz w:val="20"/>
          <w:szCs w:val="20"/>
        </w:rPr>
      </w:pPr>
      <w:r w:rsidRPr="00D42F7B">
        <w:rPr>
          <w:rFonts w:asciiTheme="majorHAnsi" w:hAnsiTheme="majorHAnsi"/>
          <w:sz w:val="20"/>
          <w:szCs w:val="20"/>
        </w:rPr>
        <w:t>che gran parte degli studenti ha una conoscenza degli argomenti frammentaria e superficiale;</w:t>
      </w:r>
    </w:p>
    <w:p w14:paraId="5A66882A" w14:textId="77777777" w:rsidR="00F678D7" w:rsidRPr="00106E35" w:rsidRDefault="00F678D7" w:rsidP="00ED6A7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709" w:right="-1" w:firstLine="0"/>
        <w:jc w:val="both"/>
        <w:rPr>
          <w:rFonts w:asciiTheme="majorHAnsi" w:hAnsiTheme="majorHAnsi"/>
          <w:sz w:val="20"/>
          <w:szCs w:val="20"/>
        </w:rPr>
      </w:pPr>
      <w:r w:rsidRPr="00106E35">
        <w:rPr>
          <w:rFonts w:asciiTheme="majorHAnsi" w:hAnsiTheme="majorHAnsi"/>
          <w:sz w:val="20"/>
          <w:szCs w:val="20"/>
        </w:rPr>
        <w:t>che la classe risulta positiva in diversi elementi, anche se alcuni allievi presentano lacune da recuperare;</w:t>
      </w:r>
    </w:p>
    <w:p w14:paraId="2A828B4D" w14:textId="77777777" w:rsidR="00F678D7" w:rsidRPr="00D42F7B" w:rsidRDefault="00F678D7" w:rsidP="00ED6A7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709" w:right="-1" w:firstLine="0"/>
        <w:jc w:val="both"/>
        <w:rPr>
          <w:rFonts w:asciiTheme="majorHAnsi" w:hAnsiTheme="majorHAnsi"/>
          <w:sz w:val="20"/>
          <w:szCs w:val="20"/>
        </w:rPr>
      </w:pPr>
      <w:r w:rsidRPr="00D42F7B">
        <w:rPr>
          <w:rFonts w:asciiTheme="majorHAnsi" w:hAnsiTheme="majorHAnsi"/>
          <w:sz w:val="20"/>
          <w:szCs w:val="20"/>
        </w:rPr>
        <w:t>che il livello complessivo di preparazione raggiunto mediamente dalla classe risulta accettabile/(quasi) sufficiente/sufficiente/pienamente sufficiente/buono</w:t>
      </w:r>
    </w:p>
    <w:p w14:paraId="09D52A4C" w14:textId="3F5C6213" w:rsidR="00B8671A" w:rsidRPr="00D42F7B" w:rsidRDefault="00F678D7" w:rsidP="00ED6A7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709" w:right="-1" w:firstLine="0"/>
        <w:jc w:val="both"/>
        <w:rPr>
          <w:rFonts w:asciiTheme="majorHAnsi" w:hAnsiTheme="majorHAnsi"/>
        </w:rPr>
      </w:pPr>
      <w:r w:rsidRPr="00FA1713">
        <w:rPr>
          <w:rFonts w:asciiTheme="majorHAnsi" w:hAnsiTheme="majorHAnsi"/>
          <w:i/>
          <w:sz w:val="20"/>
          <w:szCs w:val="20"/>
        </w:rPr>
        <w:t>altro</w:t>
      </w:r>
      <w:r w:rsidRPr="00D42F7B">
        <w:rPr>
          <w:rFonts w:asciiTheme="majorHAnsi" w:hAnsiTheme="majorHAnsi"/>
          <w:i/>
          <w:iCs/>
        </w:rPr>
        <w:t>.</w:t>
      </w:r>
    </w:p>
    <w:p w14:paraId="048DDD21" w14:textId="77777777" w:rsidR="00F678D7" w:rsidRPr="006A3486" w:rsidRDefault="00F678D7" w:rsidP="00ED6A7D">
      <w:pPr>
        <w:pStyle w:val="NormaleWeb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276" w:lineRule="auto"/>
        <w:ind w:left="709" w:right="-1" w:firstLine="0"/>
        <w:rPr>
          <w:rFonts w:asciiTheme="majorHAnsi" w:hAnsiTheme="majorHAnsi"/>
          <w:b/>
          <w:sz w:val="24"/>
          <w:szCs w:val="24"/>
        </w:rPr>
      </w:pPr>
      <w:r w:rsidRPr="006A3486">
        <w:rPr>
          <w:rFonts w:asciiTheme="majorHAnsi" w:hAnsiTheme="majorHAnsi"/>
          <w:b/>
          <w:sz w:val="24"/>
          <w:szCs w:val="24"/>
        </w:rPr>
        <w:t xml:space="preserve">Monitoraggio programmazione </w:t>
      </w:r>
    </w:p>
    <w:p w14:paraId="5169004C" w14:textId="77777777" w:rsidR="00F678D7" w:rsidRPr="00C95FB9" w:rsidRDefault="00F678D7" w:rsidP="00ED6A7D">
      <w:pPr>
        <w:pStyle w:val="Corpodeltesto"/>
        <w:ind w:left="709" w:right="-1" w:firstLine="0"/>
        <w:rPr>
          <w:rFonts w:asciiTheme="majorHAnsi" w:hAnsiTheme="majorHAnsi"/>
          <w:sz w:val="8"/>
          <w:highlight w:val="yellow"/>
        </w:rPr>
      </w:pPr>
    </w:p>
    <w:p w14:paraId="68E9333B" w14:textId="4F65B9D5" w:rsidR="00B8671A" w:rsidRDefault="00F678D7" w:rsidP="00ED6A7D">
      <w:pPr>
        <w:ind w:left="709" w:right="-1"/>
        <w:rPr>
          <w:rFonts w:asciiTheme="majorHAnsi" w:hAnsiTheme="majorHAnsi"/>
          <w:sz w:val="20"/>
          <w:szCs w:val="20"/>
        </w:rPr>
      </w:pPr>
      <w:r w:rsidRPr="00D42F7B">
        <w:rPr>
          <w:rFonts w:asciiTheme="majorHAnsi" w:hAnsiTheme="majorHAnsi"/>
          <w:sz w:val="20"/>
          <w:szCs w:val="20"/>
        </w:rPr>
        <w:t>Ogni docente comunica altresì al Consiglio lo stato dello sviluppo della programmazione didattica indicata nel piano individuale di lavoro. In sintesi</w:t>
      </w:r>
      <w:r w:rsidR="00C95FB9">
        <w:rPr>
          <w:rFonts w:asciiTheme="majorHAnsi" w:hAnsiTheme="majorHAnsi"/>
          <w:sz w:val="20"/>
          <w:szCs w:val="20"/>
        </w:rPr>
        <w:t xml:space="preserve">: </w:t>
      </w:r>
      <w:r w:rsidR="00C95FB9" w:rsidRPr="00D42F7B"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 </w:t>
      </w:r>
      <w:r w:rsidRPr="00D42F7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………………………………………………………………………………………….</w:t>
      </w:r>
      <w:r w:rsidR="00C95FB9" w:rsidRPr="00D42F7B">
        <w:rPr>
          <w:rFonts w:asciiTheme="majorHAnsi" w:hAnsiTheme="majorHAnsi"/>
          <w:sz w:val="20"/>
          <w:szCs w:val="20"/>
        </w:rPr>
        <w:t>………………………………………………………………</w:t>
      </w:r>
    </w:p>
    <w:p w14:paraId="0C6E9AA0" w14:textId="77777777" w:rsidR="00521F4A" w:rsidRPr="00D42F7B" w:rsidRDefault="00521F4A" w:rsidP="00ED6A7D">
      <w:pPr>
        <w:ind w:left="709" w:right="-1"/>
        <w:rPr>
          <w:rFonts w:asciiTheme="majorHAnsi" w:hAnsiTheme="majorHAnsi"/>
          <w:b/>
          <w:sz w:val="20"/>
          <w:szCs w:val="20"/>
        </w:rPr>
      </w:pPr>
    </w:p>
    <w:p w14:paraId="2314324C" w14:textId="2408FD5F" w:rsidR="00B8671A" w:rsidRPr="00D6103B" w:rsidRDefault="00B8671A" w:rsidP="00ED6A7D">
      <w:pPr>
        <w:ind w:left="709" w:right="-1"/>
        <w:jc w:val="both"/>
        <w:rPr>
          <w:rFonts w:asciiTheme="majorHAnsi" w:hAnsiTheme="majorHAnsi"/>
          <w:sz w:val="20"/>
          <w:szCs w:val="20"/>
        </w:rPr>
      </w:pPr>
      <w:r w:rsidRPr="00447970">
        <w:rPr>
          <w:rFonts w:asciiTheme="majorHAnsi" w:hAnsiTheme="majorHAnsi"/>
          <w:b/>
          <w:sz w:val="22"/>
          <w:szCs w:val="20"/>
        </w:rPr>
        <w:t>2.</w:t>
      </w:r>
      <w:r w:rsidR="002F0612">
        <w:rPr>
          <w:rFonts w:asciiTheme="majorHAnsi" w:hAnsiTheme="majorHAnsi"/>
          <w:b/>
          <w:sz w:val="22"/>
          <w:szCs w:val="20"/>
        </w:rPr>
        <w:t>1</w:t>
      </w:r>
      <w:r w:rsidRPr="00447970">
        <w:rPr>
          <w:rFonts w:asciiTheme="majorHAnsi" w:hAnsiTheme="majorHAnsi"/>
          <w:b/>
          <w:sz w:val="22"/>
          <w:szCs w:val="20"/>
        </w:rPr>
        <w:t xml:space="preserve">  Verifica attuazione </w:t>
      </w:r>
      <w:r w:rsidR="006A3486" w:rsidRPr="00447970">
        <w:rPr>
          <w:rFonts w:asciiTheme="majorHAnsi" w:hAnsiTheme="majorHAnsi"/>
          <w:b/>
          <w:sz w:val="22"/>
          <w:szCs w:val="20"/>
        </w:rPr>
        <w:t>programmazione</w:t>
      </w:r>
      <w:r w:rsidRPr="00447970">
        <w:rPr>
          <w:rFonts w:asciiTheme="majorHAnsi" w:hAnsiTheme="majorHAnsi"/>
          <w:b/>
          <w:sz w:val="22"/>
          <w:szCs w:val="20"/>
        </w:rPr>
        <w:t xml:space="preserve"> per </w:t>
      </w:r>
      <w:r w:rsidRPr="00447970">
        <w:rPr>
          <w:rFonts w:asciiTheme="majorHAnsi" w:hAnsiTheme="majorHAnsi"/>
          <w:b/>
          <w:sz w:val="22"/>
          <w:szCs w:val="20"/>
          <w:u w:val="single"/>
        </w:rPr>
        <w:t xml:space="preserve">gli alunni BES </w:t>
      </w:r>
      <w:r w:rsidR="00D6103B" w:rsidRPr="00D6103B">
        <w:rPr>
          <w:rFonts w:asciiTheme="majorHAnsi" w:hAnsiTheme="majorHAnsi"/>
          <w:sz w:val="20"/>
          <w:szCs w:val="20"/>
          <w:highlight w:val="yellow"/>
        </w:rPr>
        <w:t>(personalizzare o cancellare punti che non interessano)</w:t>
      </w:r>
    </w:p>
    <w:p w14:paraId="05095791" w14:textId="76349451" w:rsidR="00C95FB9" w:rsidRPr="00D6103B" w:rsidRDefault="00C95FB9" w:rsidP="00ED6A7D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suppressAutoHyphens/>
        <w:autoSpaceDE w:val="0"/>
        <w:spacing w:line="360" w:lineRule="auto"/>
        <w:ind w:left="709" w:right="-1" w:firstLine="0"/>
        <w:rPr>
          <w:rFonts w:asciiTheme="majorHAnsi" w:hAnsiTheme="majorHAnsi"/>
          <w:bCs/>
          <w:sz w:val="20"/>
        </w:rPr>
      </w:pPr>
      <w:r w:rsidRPr="00D6103B">
        <w:rPr>
          <w:rFonts w:asciiTheme="majorHAnsi" w:hAnsiTheme="majorHAnsi"/>
          <w:bCs/>
          <w:sz w:val="20"/>
        </w:rPr>
        <w:t>Non essendo presenti allievi BES, si  passa a discutere il punto all'O.d.G. successivo</w:t>
      </w:r>
    </w:p>
    <w:p w14:paraId="58DA402F" w14:textId="5A2ADD49" w:rsidR="00B8671A" w:rsidRDefault="00C95FB9" w:rsidP="00ED6A7D">
      <w:pPr>
        <w:pStyle w:val="Corpodeltesto"/>
        <w:numPr>
          <w:ilvl w:val="0"/>
          <w:numId w:val="20"/>
        </w:numPr>
        <w:tabs>
          <w:tab w:val="left" w:pos="993"/>
        </w:tabs>
        <w:ind w:left="709" w:right="-1" w:firstLine="0"/>
        <w:rPr>
          <w:rFonts w:asciiTheme="majorHAnsi" w:hAnsiTheme="majorHAnsi"/>
        </w:rPr>
      </w:pPr>
      <w:r w:rsidRPr="00D6103B">
        <w:rPr>
          <w:rFonts w:asciiTheme="majorHAnsi" w:hAnsiTheme="majorHAnsi"/>
        </w:rPr>
        <w:t>b)</w:t>
      </w:r>
      <w:r>
        <w:rPr>
          <w:rFonts w:asciiTheme="majorHAnsi" w:hAnsiTheme="majorHAnsi"/>
        </w:rPr>
        <w:t xml:space="preserve"> </w:t>
      </w:r>
      <w:r w:rsidR="00B8671A" w:rsidRPr="00D42F7B">
        <w:rPr>
          <w:rFonts w:asciiTheme="majorHAnsi" w:hAnsiTheme="majorHAnsi"/>
        </w:rPr>
        <w:t>Il consiglio di classe, ricordando che nella classe sono presenti gli alunni BES, verifica che le modalità di insegnamento e le verifiche a cui sono sottoposti siano coerenti con i rispettivi Piani didattici, valutandone il grado di attuazione.</w:t>
      </w:r>
    </w:p>
    <w:p w14:paraId="6D86EDA2" w14:textId="77777777" w:rsidR="00C95FB9" w:rsidRPr="00C95FB9" w:rsidRDefault="00C95FB9" w:rsidP="00ED6A7D">
      <w:pPr>
        <w:pStyle w:val="Corpodeltesto"/>
        <w:ind w:left="709" w:right="-1" w:firstLine="0"/>
        <w:rPr>
          <w:rFonts w:asciiTheme="majorHAnsi" w:hAnsiTheme="majorHAnsi"/>
          <w:b/>
          <w:iCs/>
        </w:rPr>
      </w:pPr>
      <w:r w:rsidRPr="00C95FB9">
        <w:rPr>
          <w:rFonts w:asciiTheme="majorHAnsi" w:hAnsiTheme="majorHAnsi"/>
          <w:iCs/>
        </w:rPr>
        <w:t>Il CDC ritiene che  l’allievo in questione presenta, in generale, una situazione didattica</w:t>
      </w:r>
    </w:p>
    <w:p w14:paraId="6C574561" w14:textId="5A4D1E28" w:rsidR="00C95FB9" w:rsidRPr="00C95FB9" w:rsidRDefault="00C95FB9" w:rsidP="00ED6A7D">
      <w:pPr>
        <w:pStyle w:val="Corpodeltesto"/>
        <w:numPr>
          <w:ilvl w:val="1"/>
          <w:numId w:val="18"/>
        </w:numPr>
        <w:tabs>
          <w:tab w:val="clear" w:pos="1495"/>
          <w:tab w:val="num" w:pos="993"/>
        </w:tabs>
        <w:suppressAutoHyphens/>
        <w:ind w:left="709" w:right="-1" w:firstLine="0"/>
        <w:rPr>
          <w:rFonts w:asciiTheme="majorHAnsi" w:hAnsiTheme="majorHAnsi"/>
          <w:b/>
          <w:iCs/>
        </w:rPr>
      </w:pPr>
      <w:r w:rsidRPr="00C95FB9">
        <w:rPr>
          <w:rFonts w:asciiTheme="majorHAnsi" w:hAnsiTheme="majorHAnsi"/>
          <w:b/>
          <w:iCs/>
        </w:rPr>
        <w:t>Buona.</w:t>
      </w:r>
      <w:r w:rsidRPr="00C95FB9">
        <w:rPr>
          <w:rFonts w:asciiTheme="majorHAnsi" w:hAnsiTheme="majorHAnsi"/>
          <w:iCs/>
        </w:rPr>
        <w:t xml:space="preserve"> L’alunno si è perfettamente integrato nella classe e segue </w:t>
      </w:r>
      <w:r>
        <w:rPr>
          <w:rFonts w:asciiTheme="majorHAnsi" w:hAnsiTheme="majorHAnsi"/>
          <w:iCs/>
        </w:rPr>
        <w:t>le attività</w:t>
      </w:r>
      <w:r w:rsidR="006A3486">
        <w:rPr>
          <w:rFonts w:asciiTheme="majorHAnsi" w:hAnsiTheme="majorHAnsi"/>
          <w:iCs/>
        </w:rPr>
        <w:t xml:space="preserve"> (O.M.)</w:t>
      </w:r>
      <w:r w:rsidRPr="00C95FB9">
        <w:rPr>
          <w:rFonts w:asciiTheme="majorHAnsi" w:hAnsiTheme="majorHAnsi"/>
          <w:iCs/>
        </w:rPr>
        <w:t xml:space="preserve"> con impegno e con risultati discreti.</w:t>
      </w:r>
    </w:p>
    <w:p w14:paraId="6B0D78DF" w14:textId="5B8ABF45" w:rsidR="00C95FB9" w:rsidRPr="00C95FB9" w:rsidRDefault="00C95FB9" w:rsidP="00ED6A7D">
      <w:pPr>
        <w:pStyle w:val="Corpodeltesto"/>
        <w:numPr>
          <w:ilvl w:val="1"/>
          <w:numId w:val="18"/>
        </w:numPr>
        <w:tabs>
          <w:tab w:val="clear" w:pos="1495"/>
          <w:tab w:val="num" w:pos="993"/>
        </w:tabs>
        <w:suppressAutoHyphens/>
        <w:ind w:left="709" w:right="-1" w:firstLine="0"/>
        <w:rPr>
          <w:rFonts w:asciiTheme="majorHAnsi" w:hAnsiTheme="majorHAnsi"/>
          <w:b/>
          <w:iCs/>
        </w:rPr>
      </w:pPr>
      <w:r w:rsidRPr="00C95FB9">
        <w:rPr>
          <w:rFonts w:asciiTheme="majorHAnsi" w:hAnsiTheme="majorHAnsi"/>
          <w:b/>
          <w:iCs/>
        </w:rPr>
        <w:t>Alterna.</w:t>
      </w:r>
      <w:r w:rsidRPr="00C95FB9">
        <w:rPr>
          <w:rFonts w:asciiTheme="majorHAnsi" w:hAnsiTheme="majorHAnsi"/>
          <w:iCs/>
        </w:rPr>
        <w:t xml:space="preserve"> L’alunno non ama particolarmente alcune discipline ed in queste, il suo rendimento, lascia a desiderare. In queste discipline, i docenti dovranno rivedere le loro programmazioni cercando di adattare gli obiettivi minimi alle reali potenzialità mostrate dell’allievo.</w:t>
      </w:r>
    </w:p>
    <w:p w14:paraId="7EE2ECBB" w14:textId="46882033" w:rsidR="00C95FB9" w:rsidRPr="00C95FB9" w:rsidRDefault="00C95FB9" w:rsidP="00ED6A7D">
      <w:pPr>
        <w:pStyle w:val="Corpodeltesto"/>
        <w:numPr>
          <w:ilvl w:val="1"/>
          <w:numId w:val="18"/>
        </w:numPr>
        <w:tabs>
          <w:tab w:val="clear" w:pos="1495"/>
          <w:tab w:val="num" w:pos="993"/>
        </w:tabs>
        <w:suppressAutoHyphens/>
        <w:spacing w:after="0"/>
        <w:ind w:left="709" w:right="-1" w:firstLine="0"/>
        <w:rPr>
          <w:rFonts w:asciiTheme="majorHAnsi" w:hAnsiTheme="majorHAnsi"/>
          <w:i/>
        </w:rPr>
      </w:pPr>
      <w:r>
        <w:rPr>
          <w:rFonts w:asciiTheme="majorHAnsi" w:hAnsiTheme="majorHAnsi"/>
          <w:b/>
          <w:iCs/>
        </w:rPr>
        <w:t xml:space="preserve">Piuttosto </w:t>
      </w:r>
      <w:r w:rsidRPr="00C95FB9">
        <w:rPr>
          <w:rFonts w:asciiTheme="majorHAnsi" w:hAnsiTheme="majorHAnsi"/>
          <w:b/>
          <w:iCs/>
        </w:rPr>
        <w:t>mediocre.</w:t>
      </w:r>
      <w:r w:rsidRPr="00C95FB9">
        <w:rPr>
          <w:rFonts w:asciiTheme="majorHAnsi" w:hAnsiTheme="majorHAnsi"/>
          <w:iCs/>
        </w:rPr>
        <w:t xml:space="preserve"> L’alunno mostra insofferenza verso la maggior parte delle discipline e scarso impegno nel seguire </w:t>
      </w:r>
      <w:r w:rsidR="006A3486">
        <w:rPr>
          <w:rFonts w:asciiTheme="majorHAnsi" w:hAnsiTheme="majorHAnsi"/>
          <w:iCs/>
        </w:rPr>
        <w:t>le attività</w:t>
      </w:r>
      <w:r w:rsidRPr="00C95FB9">
        <w:rPr>
          <w:rFonts w:asciiTheme="majorHAnsi" w:hAnsiTheme="majorHAnsi"/>
          <w:iCs/>
        </w:rPr>
        <w:t>. L’impegno continuo dei docenti nel trovare sempre metodologie alternative è spesso deludente e i risultati sono molto al di sotto di quelli auspicati ed attesi. I docenti rived</w:t>
      </w:r>
      <w:r w:rsidR="00ED6A7D">
        <w:rPr>
          <w:rFonts w:asciiTheme="majorHAnsi" w:hAnsiTheme="majorHAnsi"/>
          <w:iCs/>
        </w:rPr>
        <w:t>ranno</w:t>
      </w:r>
      <w:r w:rsidRPr="00C95FB9">
        <w:rPr>
          <w:rFonts w:asciiTheme="majorHAnsi" w:hAnsiTheme="majorHAnsi"/>
          <w:iCs/>
        </w:rPr>
        <w:t xml:space="preserve"> le loro programmazioni individualizzate cercando di adattare gli obiettivi minimi</w:t>
      </w:r>
      <w:r w:rsidR="005333E9">
        <w:rPr>
          <w:rFonts w:asciiTheme="majorHAnsi" w:hAnsiTheme="majorHAnsi"/>
          <w:iCs/>
        </w:rPr>
        <w:t>, metodologie e strategie</w:t>
      </w:r>
      <w:r w:rsidRPr="00C95FB9">
        <w:rPr>
          <w:rFonts w:asciiTheme="majorHAnsi" w:hAnsiTheme="majorHAnsi"/>
          <w:iCs/>
        </w:rPr>
        <w:t xml:space="preserve"> alle reali potenzialità mostrate dell’allievo.</w:t>
      </w:r>
    </w:p>
    <w:p w14:paraId="1DF3C053" w14:textId="335049E6" w:rsidR="00C95FB9" w:rsidRPr="005333E9" w:rsidRDefault="00C95FB9" w:rsidP="00ED6A7D">
      <w:pPr>
        <w:shd w:val="clear" w:color="auto" w:fill="FFFFFF"/>
        <w:spacing w:line="274" w:lineRule="exact"/>
        <w:ind w:left="709" w:right="-1"/>
        <w:rPr>
          <w:rFonts w:asciiTheme="majorHAnsi" w:hAnsiTheme="majorHAnsi"/>
          <w:sz w:val="20"/>
        </w:rPr>
      </w:pPr>
      <w:r w:rsidRPr="006A3486">
        <w:rPr>
          <w:rFonts w:asciiTheme="majorHAnsi" w:hAnsiTheme="majorHAnsi"/>
          <w:sz w:val="20"/>
        </w:rPr>
        <w:t>Il C.d.C. delibera quindi le seguenti conferme o modifiche alle strategie didattiche utilizzate:</w:t>
      </w:r>
    </w:p>
    <w:p w14:paraId="47DD3C37" w14:textId="1D893202" w:rsidR="00B8671A" w:rsidRPr="00D42F7B" w:rsidRDefault="005333E9" w:rsidP="00ED6A7D">
      <w:pPr>
        <w:pStyle w:val="Corpodeltesto"/>
        <w:spacing w:after="0"/>
        <w:ind w:left="709" w:right="-1" w:firstLine="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B8671A" w:rsidRPr="00D42F7B">
        <w:rPr>
          <w:rFonts w:asciiTheme="majorHAnsi" w:hAnsiTheme="majorHAnsi"/>
        </w:rPr>
        <w:t>ulla base della verifica effettuata</w:t>
      </w:r>
      <w:r w:rsidR="006A3486">
        <w:rPr>
          <w:rFonts w:asciiTheme="majorHAnsi" w:hAnsiTheme="majorHAnsi"/>
        </w:rPr>
        <w:t>,</w:t>
      </w:r>
      <w:r w:rsidR="00B8671A" w:rsidRPr="00D42F7B">
        <w:rPr>
          <w:rFonts w:asciiTheme="majorHAnsi" w:hAnsiTheme="majorHAnsi"/>
        </w:rPr>
        <w:t xml:space="preserve"> il consiglio di classe decide di:</w:t>
      </w:r>
    </w:p>
    <w:p w14:paraId="0D5BEE76" w14:textId="69BBDD8D" w:rsidR="00B8671A" w:rsidRPr="00D42F7B" w:rsidRDefault="00B8671A" w:rsidP="00ED6A7D">
      <w:pPr>
        <w:pStyle w:val="Corpodeltesto"/>
        <w:numPr>
          <w:ilvl w:val="0"/>
          <w:numId w:val="2"/>
        </w:numPr>
        <w:spacing w:after="0"/>
        <w:ind w:left="709" w:right="-1" w:firstLine="0"/>
        <w:rPr>
          <w:rFonts w:asciiTheme="majorHAnsi" w:hAnsiTheme="majorHAnsi"/>
        </w:rPr>
      </w:pPr>
      <w:r w:rsidRPr="00D42F7B">
        <w:rPr>
          <w:rFonts w:asciiTheme="majorHAnsi" w:hAnsiTheme="majorHAnsi"/>
        </w:rPr>
        <w:t xml:space="preserve">Proporre modifiche o integrazioni </w:t>
      </w:r>
      <w:r w:rsidR="006A3486">
        <w:rPr>
          <w:rFonts w:asciiTheme="majorHAnsi" w:hAnsiTheme="majorHAnsi"/>
        </w:rPr>
        <w:t>degli O.M.</w:t>
      </w:r>
      <w:r w:rsidR="005333E9">
        <w:rPr>
          <w:rFonts w:asciiTheme="majorHAnsi" w:hAnsiTheme="majorHAnsi"/>
        </w:rPr>
        <w:t xml:space="preserve">, </w:t>
      </w:r>
      <w:r w:rsidR="005333E9">
        <w:rPr>
          <w:rFonts w:asciiTheme="majorHAnsi" w:hAnsiTheme="majorHAnsi"/>
          <w:iCs/>
        </w:rPr>
        <w:t>metodologie e strategie</w:t>
      </w:r>
      <w:r w:rsidR="005333E9">
        <w:rPr>
          <w:rFonts w:asciiTheme="majorHAnsi" w:hAnsiTheme="majorHAnsi"/>
        </w:rPr>
        <w:t>.</w:t>
      </w:r>
    </w:p>
    <w:p w14:paraId="1AD7EE99" w14:textId="1EEE0EA6" w:rsidR="00B8671A" w:rsidRPr="00D42F7B" w:rsidRDefault="00B8671A" w:rsidP="00ED6A7D">
      <w:pPr>
        <w:pStyle w:val="Corpodeltesto"/>
        <w:numPr>
          <w:ilvl w:val="0"/>
          <w:numId w:val="2"/>
        </w:numPr>
        <w:spacing w:after="0"/>
        <w:ind w:left="709" w:right="-1" w:firstLine="0"/>
        <w:rPr>
          <w:rFonts w:asciiTheme="majorHAnsi" w:hAnsiTheme="majorHAnsi"/>
        </w:rPr>
      </w:pPr>
      <w:r w:rsidRPr="00D42F7B">
        <w:rPr>
          <w:rFonts w:asciiTheme="majorHAnsi" w:hAnsiTheme="majorHAnsi"/>
        </w:rPr>
        <w:t>Non proporre alcuna variazione.</w:t>
      </w:r>
    </w:p>
    <w:p w14:paraId="246C4881" w14:textId="77777777" w:rsidR="00B8671A" w:rsidRPr="00D42F7B" w:rsidRDefault="00B8671A" w:rsidP="00ED6A7D">
      <w:pPr>
        <w:pStyle w:val="Corpodeltesto"/>
        <w:spacing w:after="0"/>
        <w:ind w:left="709" w:right="-1" w:firstLine="0"/>
        <w:rPr>
          <w:rFonts w:asciiTheme="majorHAnsi" w:hAnsiTheme="majorHAnsi"/>
        </w:rPr>
      </w:pPr>
    </w:p>
    <w:p w14:paraId="115D989E" w14:textId="0481E43A" w:rsidR="00B8671A" w:rsidRPr="00447970" w:rsidRDefault="00B8671A" w:rsidP="00ED6A7D">
      <w:pPr>
        <w:spacing w:after="120"/>
        <w:ind w:left="709" w:right="-1"/>
        <w:rPr>
          <w:rFonts w:asciiTheme="majorHAnsi" w:hAnsiTheme="majorHAnsi"/>
          <w:b/>
          <w:sz w:val="22"/>
          <w:szCs w:val="20"/>
        </w:rPr>
      </w:pPr>
      <w:r w:rsidRPr="00447970">
        <w:rPr>
          <w:rFonts w:asciiTheme="majorHAnsi" w:hAnsiTheme="majorHAnsi"/>
          <w:b/>
          <w:sz w:val="22"/>
          <w:szCs w:val="20"/>
        </w:rPr>
        <w:t>2.</w:t>
      </w:r>
      <w:r w:rsidR="002F0612">
        <w:rPr>
          <w:rFonts w:asciiTheme="majorHAnsi" w:hAnsiTheme="majorHAnsi"/>
          <w:b/>
          <w:sz w:val="22"/>
          <w:szCs w:val="20"/>
        </w:rPr>
        <w:t>2</w:t>
      </w:r>
      <w:r w:rsidRPr="00447970">
        <w:rPr>
          <w:rFonts w:asciiTheme="majorHAnsi" w:hAnsiTheme="majorHAnsi"/>
          <w:b/>
          <w:sz w:val="22"/>
          <w:szCs w:val="20"/>
        </w:rPr>
        <w:t xml:space="preserve">  </w:t>
      </w:r>
      <w:r w:rsidRPr="00447970">
        <w:rPr>
          <w:rFonts w:asciiTheme="majorHAnsi" w:hAnsiTheme="majorHAnsi"/>
          <w:b/>
          <w:sz w:val="22"/>
          <w:szCs w:val="20"/>
          <w:u w:val="single"/>
        </w:rPr>
        <w:t>Per le classi  terze e quarte</w:t>
      </w:r>
      <w:r w:rsidRPr="00447970">
        <w:rPr>
          <w:rFonts w:asciiTheme="majorHAnsi" w:hAnsiTheme="majorHAnsi"/>
          <w:b/>
          <w:sz w:val="22"/>
          <w:szCs w:val="20"/>
        </w:rPr>
        <w:t>.</w:t>
      </w:r>
      <w:r w:rsidR="006A3486" w:rsidRPr="00447970">
        <w:rPr>
          <w:rFonts w:asciiTheme="majorHAnsi" w:hAnsiTheme="majorHAnsi"/>
          <w:b/>
          <w:sz w:val="22"/>
          <w:szCs w:val="20"/>
        </w:rPr>
        <w:t xml:space="preserve"> </w:t>
      </w:r>
      <w:r w:rsidRPr="00447970">
        <w:rPr>
          <w:rFonts w:asciiTheme="majorHAnsi" w:hAnsiTheme="majorHAnsi"/>
          <w:b/>
          <w:sz w:val="22"/>
          <w:szCs w:val="20"/>
        </w:rPr>
        <w:t xml:space="preserve">Progetto </w:t>
      </w:r>
      <w:r w:rsidR="00447970">
        <w:rPr>
          <w:rFonts w:asciiTheme="majorHAnsi" w:hAnsiTheme="majorHAnsi"/>
          <w:b/>
          <w:sz w:val="22"/>
          <w:szCs w:val="20"/>
        </w:rPr>
        <w:t>ASL</w:t>
      </w:r>
      <w:r w:rsidRPr="00447970">
        <w:rPr>
          <w:rFonts w:asciiTheme="majorHAnsi" w:hAnsiTheme="majorHAnsi"/>
          <w:b/>
          <w:sz w:val="22"/>
          <w:szCs w:val="20"/>
        </w:rPr>
        <w:t xml:space="preserve"> in corso: relazione intermedia del tutor</w:t>
      </w:r>
      <w:r w:rsidR="00371583">
        <w:rPr>
          <w:rFonts w:asciiTheme="majorHAnsi" w:hAnsiTheme="majorHAnsi"/>
          <w:b/>
          <w:sz w:val="22"/>
          <w:szCs w:val="20"/>
        </w:rPr>
        <w:t>.</w:t>
      </w:r>
      <w:r w:rsidRPr="00447970">
        <w:rPr>
          <w:rFonts w:asciiTheme="majorHAnsi" w:hAnsiTheme="majorHAnsi"/>
          <w:b/>
          <w:sz w:val="22"/>
          <w:szCs w:val="20"/>
        </w:rPr>
        <w:t xml:space="preserve"> </w:t>
      </w:r>
    </w:p>
    <w:p w14:paraId="4EB4A144" w14:textId="77777777" w:rsidR="00B8671A" w:rsidRPr="00D42F7B" w:rsidRDefault="00B8671A" w:rsidP="00ED6A7D">
      <w:pPr>
        <w:pStyle w:val="Corpodeltesto"/>
        <w:ind w:left="709" w:right="-1" w:firstLine="0"/>
        <w:rPr>
          <w:rFonts w:asciiTheme="majorHAnsi" w:hAnsiTheme="majorHAnsi"/>
        </w:rPr>
      </w:pPr>
      <w:r w:rsidRPr="00D42F7B">
        <w:rPr>
          <w:rFonts w:asciiTheme="majorHAnsi" w:hAnsiTheme="majorHAnsi"/>
        </w:rPr>
        <w:t>Il coordinatore di classe e il tutor riferiscono in merito all’attività in corso. Viene confermato lo svolgimento delle attività programmate come di seguito indicato.</w:t>
      </w:r>
    </w:p>
    <w:p w14:paraId="0681B1CA" w14:textId="4271993E" w:rsidR="002F0612" w:rsidRDefault="00B8671A" w:rsidP="00ED6A7D">
      <w:pPr>
        <w:spacing w:before="120" w:line="360" w:lineRule="auto"/>
        <w:ind w:left="709" w:right="-1"/>
        <w:jc w:val="both"/>
        <w:rPr>
          <w:rFonts w:asciiTheme="majorHAnsi" w:hAnsiTheme="majorHAnsi"/>
          <w:sz w:val="20"/>
          <w:szCs w:val="20"/>
        </w:rPr>
      </w:pPr>
      <w:r w:rsidRPr="00D42F7B">
        <w:rPr>
          <w:rFonts w:asciiTheme="majorHAnsi" w:hAnsiTheme="majorHAnsi"/>
        </w:rPr>
        <w:t>…………………………………………………….</w:t>
      </w:r>
      <w:r w:rsidR="002F0612">
        <w:rPr>
          <w:rFonts w:asciiTheme="majorHAnsi" w:hAnsiTheme="majorHAnsi"/>
          <w:sz w:val="20"/>
          <w:szCs w:val="20"/>
        </w:rPr>
        <w:t>…………………………………………………………………….…………………………………………………………………….…………………………………………………………………….…………………………………………………………………….…………………………………………………………………….……………………………………………………</w:t>
      </w:r>
    </w:p>
    <w:p w14:paraId="1B7D8518" w14:textId="1C81D5EE" w:rsidR="00875C60" w:rsidRPr="00447970" w:rsidRDefault="006A3486" w:rsidP="00ED6A7D">
      <w:pPr>
        <w:spacing w:before="120" w:after="120"/>
        <w:ind w:left="709" w:right="-1"/>
        <w:rPr>
          <w:rFonts w:asciiTheme="majorHAnsi" w:hAnsiTheme="majorHAnsi"/>
          <w:b/>
          <w:sz w:val="22"/>
          <w:szCs w:val="20"/>
        </w:rPr>
      </w:pPr>
      <w:r w:rsidRPr="00447970">
        <w:rPr>
          <w:rFonts w:asciiTheme="majorHAnsi" w:hAnsiTheme="majorHAnsi"/>
          <w:b/>
          <w:sz w:val="22"/>
          <w:szCs w:val="20"/>
        </w:rPr>
        <w:t>2.</w:t>
      </w:r>
      <w:r w:rsidR="002F0612">
        <w:rPr>
          <w:rFonts w:asciiTheme="majorHAnsi" w:hAnsiTheme="majorHAnsi"/>
          <w:b/>
          <w:sz w:val="22"/>
          <w:szCs w:val="20"/>
        </w:rPr>
        <w:t xml:space="preserve">3.a </w:t>
      </w:r>
      <w:r w:rsidRPr="00447970">
        <w:rPr>
          <w:rFonts w:asciiTheme="majorHAnsi" w:hAnsiTheme="majorHAnsi"/>
          <w:b/>
          <w:sz w:val="22"/>
          <w:szCs w:val="20"/>
        </w:rPr>
        <w:t xml:space="preserve"> </w:t>
      </w:r>
      <w:r w:rsidRPr="00447970">
        <w:rPr>
          <w:rFonts w:asciiTheme="majorHAnsi" w:hAnsiTheme="majorHAnsi"/>
          <w:b/>
          <w:sz w:val="22"/>
          <w:szCs w:val="20"/>
          <w:u w:val="single"/>
        </w:rPr>
        <w:t>Per le classi quinte</w:t>
      </w:r>
      <w:r w:rsidRPr="00447970">
        <w:rPr>
          <w:rFonts w:asciiTheme="majorHAnsi" w:hAnsiTheme="majorHAnsi"/>
          <w:b/>
          <w:sz w:val="22"/>
          <w:szCs w:val="20"/>
        </w:rPr>
        <w:t xml:space="preserve">. </w:t>
      </w:r>
      <w:r w:rsidR="00875C60" w:rsidRPr="00447970">
        <w:rPr>
          <w:rFonts w:asciiTheme="majorHAnsi" w:hAnsiTheme="majorHAnsi"/>
          <w:b/>
          <w:sz w:val="22"/>
          <w:szCs w:val="20"/>
        </w:rPr>
        <w:t>Scelta tipologia delle simulazioni della terza prova d’esame.</w:t>
      </w:r>
    </w:p>
    <w:p w14:paraId="3967B133" w14:textId="06BDE2A9" w:rsidR="00875C60" w:rsidRPr="00D42F7B" w:rsidRDefault="00875C60" w:rsidP="00ED6A7D">
      <w:pPr>
        <w:ind w:left="709" w:right="-1"/>
        <w:rPr>
          <w:rFonts w:asciiTheme="majorHAnsi" w:hAnsiTheme="majorHAnsi"/>
          <w:sz w:val="20"/>
          <w:szCs w:val="20"/>
        </w:rPr>
      </w:pPr>
      <w:r w:rsidRPr="00D42F7B">
        <w:rPr>
          <w:rFonts w:asciiTheme="majorHAnsi" w:hAnsiTheme="majorHAnsi"/>
          <w:sz w:val="20"/>
          <w:szCs w:val="20"/>
        </w:rPr>
        <w:t>il consiglio di classe, viste le tipologie di prova previste dal D.M. n. 429/2000, stabilisce di orientare la lo svolgimento delle prove di simulazione sulla tipologia di seguito indicata: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1653"/>
        <w:gridCol w:w="1929"/>
        <w:gridCol w:w="1749"/>
      </w:tblGrid>
      <w:tr w:rsidR="00875C60" w:rsidRPr="00D42F7B" w14:paraId="2CFB53F1" w14:textId="1850149E" w:rsidTr="00BC3356">
        <w:tc>
          <w:tcPr>
            <w:tcW w:w="1927" w:type="dxa"/>
            <w:shd w:val="clear" w:color="auto" w:fill="auto"/>
          </w:tcPr>
          <w:p w14:paraId="4ACBF044" w14:textId="7B9ABD93" w:rsidR="00875C60" w:rsidRPr="00D42F7B" w:rsidRDefault="00875C60" w:rsidP="00ED6A7D">
            <w:pPr>
              <w:pStyle w:val="Corpodeltesto"/>
              <w:ind w:left="34" w:right="-1" w:hanging="34"/>
              <w:jc w:val="center"/>
              <w:rPr>
                <w:rFonts w:asciiTheme="majorHAnsi" w:hAnsiTheme="majorHAnsi"/>
                <w:bCs/>
              </w:rPr>
            </w:pPr>
            <w:r w:rsidRPr="00D42F7B">
              <w:rPr>
                <w:rFonts w:asciiTheme="majorHAnsi" w:hAnsiTheme="majorHAnsi"/>
                <w:i/>
              </w:rPr>
              <w:t>tipologia</w:t>
            </w:r>
          </w:p>
        </w:tc>
        <w:tc>
          <w:tcPr>
            <w:tcW w:w="1888" w:type="dxa"/>
            <w:shd w:val="clear" w:color="auto" w:fill="auto"/>
          </w:tcPr>
          <w:p w14:paraId="15FE3447" w14:textId="3F3706DC" w:rsidR="00875C60" w:rsidRPr="00D42F7B" w:rsidRDefault="00875C60" w:rsidP="00ED6A7D">
            <w:pPr>
              <w:pStyle w:val="Corpodeltesto"/>
              <w:ind w:left="34" w:right="-1" w:hanging="34"/>
              <w:jc w:val="center"/>
              <w:rPr>
                <w:rFonts w:asciiTheme="majorHAnsi" w:hAnsiTheme="majorHAnsi"/>
                <w:bCs/>
              </w:rPr>
            </w:pPr>
            <w:r w:rsidRPr="00D42F7B">
              <w:rPr>
                <w:rFonts w:asciiTheme="majorHAnsi" w:hAnsiTheme="majorHAnsi"/>
                <w:i/>
              </w:rPr>
              <w:t>quesiti n.</w:t>
            </w:r>
          </w:p>
        </w:tc>
        <w:tc>
          <w:tcPr>
            <w:tcW w:w="2164" w:type="dxa"/>
            <w:shd w:val="clear" w:color="auto" w:fill="auto"/>
          </w:tcPr>
          <w:p w14:paraId="486868F9" w14:textId="49BC5D12" w:rsidR="00875C60" w:rsidRPr="00D42F7B" w:rsidRDefault="00875C60" w:rsidP="00ED6A7D">
            <w:pPr>
              <w:pStyle w:val="Corpodeltesto"/>
              <w:ind w:left="34" w:right="-1" w:hanging="34"/>
              <w:jc w:val="center"/>
              <w:rPr>
                <w:rFonts w:asciiTheme="majorHAnsi" w:hAnsiTheme="majorHAnsi"/>
                <w:bCs/>
              </w:rPr>
            </w:pPr>
            <w:r w:rsidRPr="00D42F7B">
              <w:rPr>
                <w:rFonts w:asciiTheme="majorHAnsi" w:hAnsiTheme="majorHAnsi"/>
                <w:i/>
              </w:rPr>
              <w:t>lunghezza</w:t>
            </w:r>
          </w:p>
        </w:tc>
        <w:tc>
          <w:tcPr>
            <w:tcW w:w="1959" w:type="dxa"/>
            <w:shd w:val="clear" w:color="auto" w:fill="auto"/>
          </w:tcPr>
          <w:p w14:paraId="5333A59F" w14:textId="36568B0A" w:rsidR="00875C60" w:rsidRPr="00D42F7B" w:rsidRDefault="00875C60" w:rsidP="00ED6A7D">
            <w:pPr>
              <w:pStyle w:val="Corpodeltesto"/>
              <w:ind w:left="34" w:right="-1" w:hanging="34"/>
              <w:jc w:val="center"/>
              <w:rPr>
                <w:rFonts w:asciiTheme="majorHAnsi" w:hAnsiTheme="majorHAnsi"/>
                <w:bCs/>
              </w:rPr>
            </w:pPr>
            <w:r w:rsidRPr="00D42F7B">
              <w:rPr>
                <w:rFonts w:asciiTheme="majorHAnsi" w:hAnsiTheme="majorHAnsi"/>
                <w:i/>
              </w:rPr>
              <w:t>tempo concesso</w:t>
            </w:r>
          </w:p>
        </w:tc>
      </w:tr>
      <w:tr w:rsidR="00875C60" w:rsidRPr="00D42F7B" w14:paraId="072B620B" w14:textId="03C7FF36" w:rsidTr="00BC3356">
        <w:tc>
          <w:tcPr>
            <w:tcW w:w="1927" w:type="dxa"/>
            <w:shd w:val="clear" w:color="auto" w:fill="auto"/>
          </w:tcPr>
          <w:p w14:paraId="0E3B9301" w14:textId="77777777" w:rsidR="00875C60" w:rsidRPr="00D42F7B" w:rsidRDefault="00875C60" w:rsidP="00ED6A7D">
            <w:pPr>
              <w:pStyle w:val="Corpodeltesto"/>
              <w:ind w:left="709" w:right="-1" w:firstLine="0"/>
              <w:rPr>
                <w:rFonts w:asciiTheme="majorHAnsi" w:hAnsiTheme="majorHAnsi"/>
                <w:bCs/>
              </w:rPr>
            </w:pPr>
          </w:p>
        </w:tc>
        <w:tc>
          <w:tcPr>
            <w:tcW w:w="1888" w:type="dxa"/>
            <w:shd w:val="clear" w:color="auto" w:fill="auto"/>
          </w:tcPr>
          <w:p w14:paraId="31D7AA9B" w14:textId="77777777" w:rsidR="00875C60" w:rsidRPr="00D42F7B" w:rsidRDefault="00875C60" w:rsidP="00ED6A7D">
            <w:pPr>
              <w:pStyle w:val="Corpodeltesto"/>
              <w:ind w:left="709" w:right="-1" w:firstLine="0"/>
              <w:rPr>
                <w:rFonts w:asciiTheme="majorHAnsi" w:hAnsiTheme="majorHAnsi"/>
                <w:bCs/>
              </w:rPr>
            </w:pPr>
          </w:p>
        </w:tc>
        <w:tc>
          <w:tcPr>
            <w:tcW w:w="2164" w:type="dxa"/>
            <w:shd w:val="clear" w:color="auto" w:fill="auto"/>
          </w:tcPr>
          <w:p w14:paraId="2CE89C70" w14:textId="77777777" w:rsidR="00875C60" w:rsidRPr="00D42F7B" w:rsidRDefault="00875C60" w:rsidP="00ED6A7D">
            <w:pPr>
              <w:pStyle w:val="Corpodeltesto"/>
              <w:ind w:left="709" w:right="-1" w:firstLine="0"/>
              <w:rPr>
                <w:rFonts w:asciiTheme="majorHAnsi" w:hAnsiTheme="majorHAnsi"/>
                <w:bCs/>
              </w:rPr>
            </w:pPr>
          </w:p>
        </w:tc>
        <w:tc>
          <w:tcPr>
            <w:tcW w:w="1959" w:type="dxa"/>
            <w:shd w:val="clear" w:color="auto" w:fill="auto"/>
          </w:tcPr>
          <w:p w14:paraId="2A965DC3" w14:textId="77777777" w:rsidR="00875C60" w:rsidRPr="00D42F7B" w:rsidRDefault="00875C60" w:rsidP="00ED6A7D">
            <w:pPr>
              <w:pStyle w:val="Corpodeltesto"/>
              <w:ind w:left="709" w:right="-1" w:firstLine="0"/>
              <w:rPr>
                <w:rFonts w:asciiTheme="majorHAnsi" w:hAnsiTheme="majorHAnsi"/>
                <w:bCs/>
              </w:rPr>
            </w:pPr>
          </w:p>
        </w:tc>
      </w:tr>
    </w:tbl>
    <w:p w14:paraId="265CFC51" w14:textId="77777777" w:rsidR="00875C60" w:rsidRPr="00D42F7B" w:rsidRDefault="00875C60" w:rsidP="00ED6A7D">
      <w:pPr>
        <w:ind w:left="709" w:right="-1"/>
        <w:rPr>
          <w:rFonts w:asciiTheme="majorHAnsi" w:hAnsiTheme="majorHAnsi"/>
          <w:sz w:val="20"/>
          <w:szCs w:val="20"/>
        </w:rPr>
      </w:pPr>
    </w:p>
    <w:p w14:paraId="58486B5E" w14:textId="2737E541" w:rsidR="00875C60" w:rsidRPr="00D42F7B" w:rsidRDefault="00256A14" w:rsidP="00ED6A7D">
      <w:pPr>
        <w:ind w:left="709" w:right="-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Al fine di agevolare gli alunni nello svolgimento della terza prova, il CDC concorda </w:t>
      </w:r>
      <w:r w:rsidR="00D6103B">
        <w:rPr>
          <w:rFonts w:asciiTheme="majorHAnsi" w:hAnsiTheme="majorHAnsi"/>
          <w:sz w:val="20"/>
          <w:szCs w:val="20"/>
        </w:rPr>
        <w:t>che</w:t>
      </w:r>
      <w:r w:rsidR="00875C60" w:rsidRPr="00D42F7B">
        <w:rPr>
          <w:rFonts w:asciiTheme="majorHAnsi" w:hAnsiTheme="majorHAnsi"/>
          <w:sz w:val="20"/>
          <w:szCs w:val="20"/>
        </w:rPr>
        <w:t xml:space="preserve"> </w:t>
      </w:r>
      <w:r w:rsidR="00D6103B">
        <w:rPr>
          <w:rFonts w:asciiTheme="majorHAnsi" w:hAnsiTheme="majorHAnsi"/>
          <w:sz w:val="20"/>
          <w:szCs w:val="20"/>
        </w:rPr>
        <w:t>ogni</w:t>
      </w:r>
      <w:r w:rsidR="00875C60" w:rsidRPr="00D42F7B">
        <w:rPr>
          <w:rFonts w:asciiTheme="majorHAnsi" w:hAnsiTheme="majorHAnsi"/>
          <w:sz w:val="20"/>
          <w:szCs w:val="20"/>
        </w:rPr>
        <w:t xml:space="preserve"> docent</w:t>
      </w:r>
      <w:r w:rsidR="00371583">
        <w:rPr>
          <w:rFonts w:asciiTheme="majorHAnsi" w:hAnsiTheme="majorHAnsi"/>
          <w:sz w:val="20"/>
          <w:szCs w:val="20"/>
        </w:rPr>
        <w:t>e</w:t>
      </w:r>
      <w:r w:rsidR="00875C60" w:rsidRPr="00D42F7B">
        <w:rPr>
          <w:rFonts w:asciiTheme="majorHAnsi" w:hAnsiTheme="majorHAnsi"/>
          <w:sz w:val="20"/>
          <w:szCs w:val="20"/>
        </w:rPr>
        <w:t xml:space="preserve"> provveder</w:t>
      </w:r>
      <w:r w:rsidR="00D6103B">
        <w:rPr>
          <w:rFonts w:asciiTheme="majorHAnsi" w:hAnsiTheme="majorHAnsi"/>
          <w:sz w:val="20"/>
          <w:szCs w:val="20"/>
        </w:rPr>
        <w:t>à,</w:t>
      </w:r>
      <w:r w:rsidR="00875C60" w:rsidRPr="00D42F7B">
        <w:rPr>
          <w:rFonts w:asciiTheme="majorHAnsi" w:hAnsiTheme="majorHAnsi"/>
          <w:sz w:val="20"/>
          <w:szCs w:val="20"/>
        </w:rPr>
        <w:t xml:space="preserve"> anche singolarmente</w:t>
      </w:r>
      <w:r w:rsidR="00D6103B">
        <w:rPr>
          <w:rFonts w:asciiTheme="majorHAnsi" w:hAnsiTheme="majorHAnsi"/>
          <w:sz w:val="20"/>
          <w:szCs w:val="20"/>
        </w:rPr>
        <w:t>,</w:t>
      </w:r>
      <w:r w:rsidR="00875C60" w:rsidRPr="00D42F7B">
        <w:rPr>
          <w:rFonts w:asciiTheme="majorHAnsi" w:hAnsiTheme="majorHAnsi"/>
          <w:sz w:val="20"/>
          <w:szCs w:val="20"/>
        </w:rPr>
        <w:t xml:space="preserve"> a</w:t>
      </w:r>
      <w:r w:rsidR="00D6103B">
        <w:rPr>
          <w:rFonts w:asciiTheme="majorHAnsi" w:hAnsiTheme="majorHAnsi"/>
          <w:sz w:val="20"/>
          <w:szCs w:val="20"/>
        </w:rPr>
        <w:t xml:space="preserve"> </w:t>
      </w:r>
      <w:r w:rsidR="00875C60" w:rsidRPr="00D42F7B">
        <w:rPr>
          <w:rFonts w:asciiTheme="majorHAnsi" w:hAnsiTheme="majorHAnsi"/>
          <w:sz w:val="20"/>
          <w:szCs w:val="20"/>
        </w:rPr>
        <w:t xml:space="preserve">effettuare nel corso del </w:t>
      </w:r>
      <w:r w:rsidR="00AC3434" w:rsidRPr="00D42F7B">
        <w:rPr>
          <w:rFonts w:asciiTheme="majorHAnsi" w:hAnsiTheme="majorHAnsi"/>
          <w:sz w:val="20"/>
          <w:szCs w:val="20"/>
        </w:rPr>
        <w:t>penta</w:t>
      </w:r>
      <w:r w:rsidR="00875C60" w:rsidRPr="00D42F7B">
        <w:rPr>
          <w:rFonts w:asciiTheme="majorHAnsi" w:hAnsiTheme="majorHAnsi"/>
          <w:sz w:val="20"/>
          <w:szCs w:val="20"/>
        </w:rPr>
        <w:t>mestre alcune prove di verifica a</w:t>
      </w:r>
      <w:r w:rsidR="00D6103B">
        <w:rPr>
          <w:rFonts w:asciiTheme="majorHAnsi" w:hAnsiTheme="majorHAnsi"/>
          <w:sz w:val="20"/>
          <w:szCs w:val="20"/>
        </w:rPr>
        <w:t xml:space="preserve">dottando la tipologia indicata. Inoltre </w:t>
      </w:r>
      <w:r w:rsidR="00875C60" w:rsidRPr="00D42F7B">
        <w:rPr>
          <w:rFonts w:asciiTheme="majorHAnsi" w:hAnsiTheme="majorHAnsi"/>
          <w:sz w:val="20"/>
          <w:szCs w:val="20"/>
        </w:rPr>
        <w:t xml:space="preserve">decide di svolgere la simulazione della prova d’esame con le </w:t>
      </w:r>
      <w:r w:rsidR="00AC3434" w:rsidRPr="00D42F7B">
        <w:rPr>
          <w:rFonts w:asciiTheme="majorHAnsi" w:hAnsiTheme="majorHAnsi"/>
          <w:sz w:val="20"/>
          <w:szCs w:val="20"/>
        </w:rPr>
        <w:t>caratteristiche</w:t>
      </w:r>
      <w:r w:rsidR="00875C60" w:rsidRPr="00D42F7B">
        <w:rPr>
          <w:rFonts w:asciiTheme="majorHAnsi" w:hAnsiTheme="majorHAnsi"/>
          <w:sz w:val="20"/>
          <w:szCs w:val="20"/>
        </w:rPr>
        <w:t xml:space="preserve"> di seguito indicate</w:t>
      </w:r>
      <w:r w:rsidR="00D6103B">
        <w:rPr>
          <w:rFonts w:asciiTheme="majorHAnsi" w:hAnsiTheme="majorHAnsi"/>
          <w:sz w:val="20"/>
          <w:szCs w:val="20"/>
        </w:rPr>
        <w:t>:</w:t>
      </w:r>
    </w:p>
    <w:p w14:paraId="1A8370D3" w14:textId="77777777" w:rsidR="00AC3434" w:rsidRPr="00D42F7B" w:rsidRDefault="00AC3434" w:rsidP="00ED6A7D">
      <w:pPr>
        <w:ind w:left="709" w:right="-1"/>
        <w:rPr>
          <w:rFonts w:asciiTheme="majorHAnsi" w:hAnsiTheme="majorHAnsi"/>
          <w:sz w:val="20"/>
          <w:szCs w:val="20"/>
        </w:rPr>
      </w:pPr>
    </w:p>
    <w:tbl>
      <w:tblPr>
        <w:tblW w:w="70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1942"/>
        <w:gridCol w:w="1417"/>
        <w:gridCol w:w="1418"/>
      </w:tblGrid>
      <w:tr w:rsidR="00BB7C2E" w:rsidRPr="00D42F7B" w14:paraId="2FB729B4" w14:textId="77777777" w:rsidTr="00582D32">
        <w:tc>
          <w:tcPr>
            <w:tcW w:w="2311" w:type="dxa"/>
            <w:shd w:val="clear" w:color="auto" w:fill="auto"/>
            <w:vAlign w:val="center"/>
          </w:tcPr>
          <w:p w14:paraId="20FF7BCC" w14:textId="007B6910" w:rsidR="00AC3434" w:rsidRPr="00D42F7B" w:rsidRDefault="00AC3434" w:rsidP="00ED6A7D">
            <w:pPr>
              <w:tabs>
                <w:tab w:val="left" w:pos="2095"/>
              </w:tabs>
              <w:ind w:left="34" w:right="-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2F7B">
              <w:rPr>
                <w:rFonts w:asciiTheme="majorHAnsi" w:hAnsiTheme="majorHAnsi"/>
                <w:b/>
                <w:sz w:val="20"/>
                <w:szCs w:val="20"/>
              </w:rPr>
              <w:t>DISCIPLINE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043D0EE4" w14:textId="60CE6509" w:rsidR="00AC3434" w:rsidRPr="00D42F7B" w:rsidRDefault="00AC3434" w:rsidP="00ED6A7D">
            <w:pPr>
              <w:ind w:left="34" w:right="-1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D42F7B">
              <w:rPr>
                <w:rFonts w:asciiTheme="majorHAnsi" w:hAnsiTheme="majorHAnsi"/>
                <w:b/>
                <w:sz w:val="20"/>
                <w:szCs w:val="20"/>
              </w:rPr>
              <w:t>TIPOLOGIA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0E2C6" w14:textId="6CE318A9" w:rsidR="00AC3434" w:rsidRPr="00D42F7B" w:rsidRDefault="00AC3434" w:rsidP="00ED6A7D">
            <w:pPr>
              <w:tabs>
                <w:tab w:val="left" w:pos="2095"/>
              </w:tabs>
              <w:ind w:left="34" w:right="-1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D42F7B">
              <w:rPr>
                <w:rFonts w:asciiTheme="majorHAnsi" w:hAnsiTheme="majorHAnsi"/>
                <w:b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B88445" w14:textId="1F42EBF6" w:rsidR="00AC3434" w:rsidRPr="00D42F7B" w:rsidRDefault="00AC3434" w:rsidP="00ED6A7D">
            <w:pPr>
              <w:ind w:left="34" w:right="-1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D42F7B">
              <w:rPr>
                <w:rFonts w:asciiTheme="majorHAnsi" w:hAnsiTheme="majorHAnsi"/>
                <w:b/>
                <w:bCs/>
                <w:sz w:val="20"/>
                <w:szCs w:val="20"/>
              </w:rPr>
              <w:t>tempo</w:t>
            </w:r>
          </w:p>
        </w:tc>
      </w:tr>
      <w:tr w:rsidR="00BB7C2E" w:rsidRPr="00D42F7B" w14:paraId="204439E0" w14:textId="77777777" w:rsidTr="00582D32">
        <w:tc>
          <w:tcPr>
            <w:tcW w:w="2311" w:type="dxa"/>
            <w:shd w:val="clear" w:color="auto" w:fill="auto"/>
          </w:tcPr>
          <w:p w14:paraId="20C7A1AE" w14:textId="77777777" w:rsidR="00AC3434" w:rsidRPr="00D42F7B" w:rsidRDefault="00AC3434" w:rsidP="00ED6A7D">
            <w:pPr>
              <w:pStyle w:val="Corpodeltesto"/>
              <w:ind w:left="709" w:right="-1" w:firstLine="0"/>
              <w:rPr>
                <w:rFonts w:asciiTheme="majorHAnsi" w:hAnsiTheme="majorHAnsi"/>
                <w:bCs/>
              </w:rPr>
            </w:pPr>
          </w:p>
        </w:tc>
        <w:tc>
          <w:tcPr>
            <w:tcW w:w="1942" w:type="dxa"/>
            <w:shd w:val="clear" w:color="auto" w:fill="auto"/>
          </w:tcPr>
          <w:p w14:paraId="25924809" w14:textId="77777777" w:rsidR="00AC3434" w:rsidRPr="00D42F7B" w:rsidRDefault="00AC3434" w:rsidP="00ED6A7D">
            <w:pPr>
              <w:pStyle w:val="Corpodeltesto"/>
              <w:ind w:left="709" w:right="-1" w:firstLine="0"/>
              <w:rPr>
                <w:rFonts w:asciiTheme="majorHAnsi" w:hAnsiTheme="majorHAns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7E2411B" w14:textId="77777777" w:rsidR="00AC3434" w:rsidRPr="00D42F7B" w:rsidRDefault="00AC3434" w:rsidP="00ED6A7D">
            <w:pPr>
              <w:pStyle w:val="Corpodeltesto"/>
              <w:ind w:left="709" w:right="-1" w:firstLine="0"/>
              <w:rPr>
                <w:rFonts w:asciiTheme="majorHAnsi" w:hAnsiTheme="maj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3DE89FB8" w14:textId="77777777" w:rsidR="00AC3434" w:rsidRPr="00D42F7B" w:rsidRDefault="00AC3434" w:rsidP="00ED6A7D">
            <w:pPr>
              <w:pStyle w:val="Corpodeltesto"/>
              <w:ind w:left="709" w:right="-1" w:firstLine="0"/>
              <w:rPr>
                <w:rFonts w:asciiTheme="majorHAnsi" w:hAnsiTheme="majorHAnsi"/>
                <w:bCs/>
              </w:rPr>
            </w:pPr>
          </w:p>
        </w:tc>
      </w:tr>
      <w:tr w:rsidR="00BB7C2E" w:rsidRPr="00D42F7B" w14:paraId="0A8C8DA5" w14:textId="77777777" w:rsidTr="00582D32">
        <w:tc>
          <w:tcPr>
            <w:tcW w:w="2311" w:type="dxa"/>
            <w:shd w:val="clear" w:color="auto" w:fill="auto"/>
          </w:tcPr>
          <w:p w14:paraId="63BD5FC6" w14:textId="77777777" w:rsidR="00AC3434" w:rsidRPr="00D42F7B" w:rsidRDefault="00AC3434" w:rsidP="00ED6A7D">
            <w:pPr>
              <w:pStyle w:val="Corpodeltesto"/>
              <w:ind w:left="709" w:right="-1" w:firstLine="0"/>
              <w:rPr>
                <w:rFonts w:asciiTheme="majorHAnsi" w:hAnsiTheme="majorHAnsi"/>
                <w:bCs/>
              </w:rPr>
            </w:pPr>
          </w:p>
        </w:tc>
        <w:tc>
          <w:tcPr>
            <w:tcW w:w="1942" w:type="dxa"/>
            <w:shd w:val="clear" w:color="auto" w:fill="auto"/>
          </w:tcPr>
          <w:p w14:paraId="73101FD8" w14:textId="77777777" w:rsidR="00AC3434" w:rsidRPr="00D42F7B" w:rsidRDefault="00AC3434" w:rsidP="00ED6A7D">
            <w:pPr>
              <w:pStyle w:val="Corpodeltesto"/>
              <w:ind w:left="709" w:right="-1" w:firstLine="0"/>
              <w:rPr>
                <w:rFonts w:asciiTheme="majorHAnsi" w:hAnsiTheme="majorHAns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CA29768" w14:textId="77777777" w:rsidR="00AC3434" w:rsidRPr="00D42F7B" w:rsidRDefault="00AC3434" w:rsidP="00ED6A7D">
            <w:pPr>
              <w:pStyle w:val="Corpodeltesto"/>
              <w:ind w:left="709" w:right="-1" w:firstLine="0"/>
              <w:rPr>
                <w:rFonts w:asciiTheme="majorHAnsi" w:hAnsiTheme="maj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4974707" w14:textId="77777777" w:rsidR="00AC3434" w:rsidRPr="00D42F7B" w:rsidRDefault="00AC3434" w:rsidP="00ED6A7D">
            <w:pPr>
              <w:pStyle w:val="Corpodeltesto"/>
              <w:ind w:left="709" w:right="-1" w:firstLine="0"/>
              <w:rPr>
                <w:rFonts w:asciiTheme="majorHAnsi" w:hAnsiTheme="majorHAnsi"/>
                <w:bCs/>
              </w:rPr>
            </w:pPr>
          </w:p>
        </w:tc>
      </w:tr>
    </w:tbl>
    <w:p w14:paraId="57589825" w14:textId="7E0E7680" w:rsidR="002F0612" w:rsidRDefault="002F0612" w:rsidP="00582D32">
      <w:pPr>
        <w:spacing w:before="240"/>
        <w:ind w:left="709"/>
        <w:jc w:val="both"/>
        <w:rPr>
          <w:rFonts w:asciiTheme="majorHAnsi" w:hAnsiTheme="majorHAnsi"/>
          <w:b/>
          <w:sz w:val="22"/>
          <w:szCs w:val="20"/>
        </w:rPr>
      </w:pPr>
      <w:r w:rsidRPr="00447970">
        <w:rPr>
          <w:rFonts w:asciiTheme="majorHAnsi" w:hAnsiTheme="majorHAnsi"/>
          <w:b/>
          <w:sz w:val="22"/>
          <w:szCs w:val="20"/>
        </w:rPr>
        <w:t>2.</w:t>
      </w:r>
      <w:r>
        <w:rPr>
          <w:rFonts w:asciiTheme="majorHAnsi" w:hAnsiTheme="majorHAnsi"/>
          <w:b/>
          <w:sz w:val="22"/>
          <w:szCs w:val="20"/>
        </w:rPr>
        <w:t xml:space="preserve">3.b </w:t>
      </w:r>
      <w:r w:rsidRPr="00447970">
        <w:rPr>
          <w:rFonts w:asciiTheme="majorHAnsi" w:hAnsiTheme="majorHAnsi"/>
          <w:b/>
          <w:sz w:val="22"/>
          <w:szCs w:val="20"/>
        </w:rPr>
        <w:t xml:space="preserve"> </w:t>
      </w:r>
      <w:r w:rsidRPr="00447970">
        <w:rPr>
          <w:rFonts w:asciiTheme="majorHAnsi" w:hAnsiTheme="majorHAnsi"/>
          <w:b/>
          <w:sz w:val="22"/>
          <w:szCs w:val="20"/>
          <w:u w:val="single"/>
        </w:rPr>
        <w:t>Per le classi quinte</w:t>
      </w:r>
      <w:r w:rsidRPr="00447970">
        <w:rPr>
          <w:rFonts w:asciiTheme="majorHAnsi" w:hAnsiTheme="majorHAnsi"/>
          <w:b/>
          <w:sz w:val="22"/>
          <w:szCs w:val="20"/>
        </w:rPr>
        <w:t>.</w:t>
      </w:r>
      <w:r>
        <w:rPr>
          <w:rFonts w:asciiTheme="majorHAnsi" w:hAnsiTheme="majorHAnsi"/>
          <w:b/>
          <w:sz w:val="22"/>
          <w:szCs w:val="20"/>
        </w:rPr>
        <w:t xml:space="preserve"> Monitoraggio CLIL.</w:t>
      </w:r>
    </w:p>
    <w:p w14:paraId="14535830" w14:textId="77777777" w:rsidR="002F0612" w:rsidRPr="002F0612" w:rsidRDefault="002F0612" w:rsidP="00ED6A7D">
      <w:pPr>
        <w:pStyle w:val="NormaleWeb"/>
        <w:ind w:left="709" w:right="-1"/>
        <w:rPr>
          <w:rFonts w:asciiTheme="majorHAnsi" w:hAnsiTheme="majorHAnsi"/>
          <w:sz w:val="16"/>
        </w:rPr>
      </w:pPr>
      <w:r w:rsidRPr="002F0612">
        <w:rPr>
          <w:rFonts w:asciiTheme="majorHAnsi" w:hAnsiTheme="majorHAnsi"/>
          <w:bCs/>
          <w:szCs w:val="24"/>
        </w:rPr>
        <w:t xml:space="preserve">Titolo dell’UDA o del Modulo:____________________________________ </w:t>
      </w:r>
    </w:p>
    <w:p w14:paraId="5C6AE8FA" w14:textId="77777777" w:rsidR="002F0612" w:rsidRPr="002F0612" w:rsidRDefault="002F0612" w:rsidP="00ED6A7D">
      <w:pPr>
        <w:pStyle w:val="NormaleWeb"/>
        <w:ind w:left="709" w:right="-1"/>
        <w:rPr>
          <w:rFonts w:asciiTheme="majorHAnsi" w:hAnsiTheme="majorHAnsi"/>
          <w:sz w:val="16"/>
        </w:rPr>
      </w:pPr>
      <w:r w:rsidRPr="002F0612">
        <w:rPr>
          <w:rFonts w:asciiTheme="majorHAnsi" w:hAnsiTheme="majorHAnsi"/>
          <w:bCs/>
          <w:szCs w:val="24"/>
        </w:rPr>
        <w:t xml:space="preserve">Disciplina non linguistica interessata: _________________________________ </w:t>
      </w:r>
    </w:p>
    <w:p w14:paraId="0C7899DD" w14:textId="77777777" w:rsidR="002F0612" w:rsidRPr="002F0612" w:rsidRDefault="002F0612" w:rsidP="00ED6A7D">
      <w:pPr>
        <w:pStyle w:val="NormaleWeb"/>
        <w:ind w:left="709" w:right="-1"/>
        <w:rPr>
          <w:rFonts w:asciiTheme="majorHAnsi" w:hAnsiTheme="majorHAnsi"/>
          <w:sz w:val="16"/>
        </w:rPr>
      </w:pPr>
      <w:r w:rsidRPr="002F0612">
        <w:rPr>
          <w:rFonts w:asciiTheme="majorHAnsi" w:hAnsiTheme="majorHAnsi"/>
          <w:bCs/>
          <w:szCs w:val="24"/>
        </w:rPr>
        <w:t xml:space="preserve">Docente di Inglese coinvolto _______________________________ </w:t>
      </w:r>
    </w:p>
    <w:p w14:paraId="09B35B00" w14:textId="10DA79AB" w:rsidR="002F0612" w:rsidRPr="002F0612" w:rsidRDefault="002F0612" w:rsidP="00ED6A7D">
      <w:pPr>
        <w:pStyle w:val="NormaleWeb"/>
        <w:ind w:left="709" w:right="-1"/>
        <w:rPr>
          <w:rFonts w:asciiTheme="majorHAnsi" w:hAnsiTheme="majorHAnsi"/>
          <w:sz w:val="16"/>
        </w:rPr>
      </w:pPr>
      <w:r w:rsidRPr="002F0612">
        <w:rPr>
          <w:rFonts w:asciiTheme="majorHAnsi" w:hAnsiTheme="majorHAnsi"/>
          <w:bCs/>
          <w:szCs w:val="24"/>
        </w:rPr>
        <w:t>Docente di disciplina non linguistica coinvolto nel percorso CLIL______________________</w:t>
      </w:r>
    </w:p>
    <w:p w14:paraId="40B6CCD1" w14:textId="4940B77B" w:rsidR="002F0612" w:rsidRPr="002F0612" w:rsidRDefault="002F0612" w:rsidP="00ED6A7D">
      <w:pPr>
        <w:pStyle w:val="NormaleWeb"/>
        <w:spacing w:after="240" w:afterAutospacing="0"/>
        <w:ind w:left="709" w:right="-1"/>
        <w:rPr>
          <w:rFonts w:asciiTheme="majorHAnsi" w:hAnsiTheme="majorHAnsi"/>
          <w:sz w:val="16"/>
        </w:rPr>
      </w:pPr>
      <w:r w:rsidRPr="002F0612">
        <w:rPr>
          <w:rFonts w:asciiTheme="majorHAnsi" w:hAnsiTheme="majorHAnsi"/>
          <w:bCs/>
          <w:szCs w:val="24"/>
        </w:rPr>
        <w:t xml:space="preserve">Tempi di svolgimento del percorso:  dal mese ________ al mese_________ </w:t>
      </w:r>
    </w:p>
    <w:p w14:paraId="4040AA53" w14:textId="0BD2FBA9" w:rsidR="002F0612" w:rsidRDefault="002F0612" w:rsidP="00ED6A7D">
      <w:pPr>
        <w:spacing w:before="120" w:line="360" w:lineRule="auto"/>
        <w:ind w:left="709" w:right="-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.…………………………………………………………………….…………………………………………………………………….…………………………………………………………………….…………………………………………………………………….…………………………………………………………………….………………………………………………</w:t>
      </w:r>
    </w:p>
    <w:p w14:paraId="7C784DCC" w14:textId="7973D49C" w:rsidR="0070193A" w:rsidRPr="00D42F7B" w:rsidRDefault="00521F4A" w:rsidP="00582D32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Pertanto, i</w:t>
      </w:r>
      <w:r w:rsidR="0070193A" w:rsidRPr="00D42F7B">
        <w:rPr>
          <w:rFonts w:asciiTheme="majorHAnsi" w:hAnsiTheme="majorHAnsi"/>
          <w:sz w:val="20"/>
          <w:szCs w:val="20"/>
        </w:rPr>
        <w:t>l Consiglio di classe, considerate le comunicazioni dei docenti, decide:</w:t>
      </w:r>
    </w:p>
    <w:p w14:paraId="2E4D9820" w14:textId="77777777" w:rsidR="0070193A" w:rsidRPr="00D42F7B" w:rsidRDefault="0070193A" w:rsidP="00582D32">
      <w:pPr>
        <w:numPr>
          <w:ilvl w:val="0"/>
          <w:numId w:val="11"/>
        </w:numPr>
        <w:tabs>
          <w:tab w:val="left" w:pos="1134"/>
        </w:tabs>
        <w:ind w:left="1134" w:right="-1" w:hanging="425"/>
        <w:jc w:val="both"/>
        <w:rPr>
          <w:rFonts w:asciiTheme="majorHAnsi" w:hAnsiTheme="majorHAnsi"/>
          <w:sz w:val="20"/>
          <w:szCs w:val="20"/>
          <w:u w:val="single"/>
        </w:rPr>
      </w:pPr>
      <w:r w:rsidRPr="00D42F7B">
        <w:rPr>
          <w:rFonts w:asciiTheme="majorHAnsi" w:hAnsiTheme="majorHAnsi"/>
          <w:sz w:val="20"/>
          <w:szCs w:val="20"/>
        </w:rPr>
        <w:t>di confermare la programmazione della classe e le eventuali intese interdisciplinari</w:t>
      </w:r>
    </w:p>
    <w:p w14:paraId="6D73652A" w14:textId="77777777" w:rsidR="00582D32" w:rsidRDefault="0070193A" w:rsidP="00582D32">
      <w:pPr>
        <w:numPr>
          <w:ilvl w:val="0"/>
          <w:numId w:val="11"/>
        </w:numPr>
        <w:tabs>
          <w:tab w:val="left" w:pos="1134"/>
        </w:tabs>
        <w:ind w:left="1134" w:right="-1" w:hanging="425"/>
        <w:jc w:val="both"/>
        <w:rPr>
          <w:rFonts w:asciiTheme="majorHAnsi" w:hAnsiTheme="majorHAnsi"/>
          <w:sz w:val="20"/>
          <w:szCs w:val="20"/>
        </w:rPr>
      </w:pPr>
      <w:r w:rsidRPr="00D42F7B">
        <w:rPr>
          <w:rFonts w:asciiTheme="majorHAnsi" w:hAnsiTheme="majorHAnsi"/>
          <w:sz w:val="20"/>
          <w:szCs w:val="20"/>
        </w:rPr>
        <w:t>di modificare la programmazione della classe per quanto riguarda i piani di lavoro individuali dei docenti</w:t>
      </w:r>
    </w:p>
    <w:p w14:paraId="1A4F79BC" w14:textId="0AB627DB" w:rsidR="0070193A" w:rsidRPr="00582D32" w:rsidRDefault="0070193A" w:rsidP="00582D32">
      <w:pPr>
        <w:numPr>
          <w:ilvl w:val="0"/>
          <w:numId w:val="11"/>
        </w:numPr>
        <w:tabs>
          <w:tab w:val="left" w:pos="1134"/>
        </w:tabs>
        <w:ind w:left="1134" w:right="-1" w:hanging="425"/>
        <w:rPr>
          <w:rFonts w:asciiTheme="majorHAnsi" w:hAnsiTheme="majorHAnsi"/>
          <w:sz w:val="20"/>
          <w:szCs w:val="20"/>
        </w:rPr>
      </w:pPr>
      <w:r w:rsidRPr="00582D32">
        <w:rPr>
          <w:sz w:val="20"/>
          <w:szCs w:val="20"/>
        </w:rPr>
        <w:t xml:space="preserve">di </w:t>
      </w:r>
      <w:r w:rsidRPr="00582D32">
        <w:rPr>
          <w:rFonts w:asciiTheme="majorHAnsi" w:hAnsiTheme="majorHAnsi"/>
          <w:sz w:val="20"/>
          <w:szCs w:val="20"/>
        </w:rPr>
        <w:t>apportare le seguenti modifiche alla programmazione del Consiglio di classe e degli eventuali progetti interdisciplinari</w:t>
      </w:r>
      <w:r w:rsidRPr="00582D32">
        <w:rPr>
          <w:sz w:val="20"/>
          <w:szCs w:val="20"/>
        </w:rPr>
        <w:t xml:space="preserve"> ………………………………………...</w:t>
      </w:r>
      <w:r w:rsidR="00582D32" w:rsidRPr="00582D32">
        <w:rPr>
          <w:sz w:val="20"/>
          <w:szCs w:val="20"/>
        </w:rPr>
        <w:t>………………………………………...</w:t>
      </w:r>
      <w:r w:rsidR="00582D32">
        <w:rPr>
          <w:sz w:val="20"/>
          <w:szCs w:val="20"/>
        </w:rPr>
        <w:t>…………………………</w:t>
      </w:r>
    </w:p>
    <w:p w14:paraId="7A8A3FA1" w14:textId="6371577E" w:rsidR="00ED205E" w:rsidRPr="004A47C8" w:rsidRDefault="00ED205E" w:rsidP="004A47C8">
      <w:pPr>
        <w:pStyle w:val="Paragrafoelenco"/>
        <w:numPr>
          <w:ilvl w:val="1"/>
          <w:numId w:val="16"/>
        </w:numPr>
        <w:spacing w:before="120"/>
        <w:ind w:right="-1"/>
        <w:rPr>
          <w:rFonts w:asciiTheme="majorHAnsi" w:hAnsiTheme="majorHAnsi"/>
          <w:b/>
          <w:sz w:val="22"/>
          <w:szCs w:val="20"/>
        </w:rPr>
      </w:pPr>
      <w:r w:rsidRPr="004A47C8">
        <w:rPr>
          <w:rFonts w:asciiTheme="majorHAnsi" w:hAnsiTheme="majorHAnsi"/>
          <w:b/>
          <w:sz w:val="22"/>
          <w:szCs w:val="20"/>
          <w:u w:val="single"/>
        </w:rPr>
        <w:t>Per tutte le classi</w:t>
      </w:r>
      <w:r w:rsidRPr="004A47C8">
        <w:rPr>
          <w:rFonts w:asciiTheme="majorHAnsi" w:hAnsiTheme="majorHAnsi"/>
          <w:b/>
          <w:sz w:val="22"/>
          <w:szCs w:val="20"/>
        </w:rPr>
        <w:t>. Resoconto visite e viaggi d’istruzione</w:t>
      </w:r>
      <w:r w:rsidR="004A47C8" w:rsidRPr="004A47C8">
        <w:rPr>
          <w:rFonts w:asciiTheme="majorHAnsi" w:hAnsiTheme="majorHAnsi"/>
          <w:b/>
          <w:sz w:val="22"/>
          <w:szCs w:val="20"/>
        </w:rPr>
        <w:t>.</w:t>
      </w:r>
    </w:p>
    <w:p w14:paraId="4044EC1C" w14:textId="66EEA682" w:rsidR="004A47C8" w:rsidRPr="004A47C8" w:rsidRDefault="004A47C8" w:rsidP="004A47C8">
      <w:pPr>
        <w:spacing w:before="120"/>
        <w:ind w:left="709" w:right="-1"/>
        <w:rPr>
          <w:rFonts w:asciiTheme="majorHAnsi" w:hAnsiTheme="majorHAnsi"/>
        </w:rPr>
      </w:pPr>
      <w:r w:rsidRPr="004A47C8">
        <w:rPr>
          <w:rFonts w:asciiTheme="majorHAnsi" w:hAnsiTheme="majorHAnsi"/>
        </w:rPr>
        <w:t>…………………………………………………….</w:t>
      </w:r>
      <w:r w:rsidRPr="004A47C8">
        <w:rPr>
          <w:rFonts w:asciiTheme="majorHAnsi" w:hAnsiTheme="majorHAnsi"/>
          <w:sz w:val="20"/>
          <w:szCs w:val="20"/>
        </w:rPr>
        <w:t>…………………………………………………………………….…………………………………………………………………….…………………………………………………………</w:t>
      </w:r>
    </w:p>
    <w:p w14:paraId="77EEDFA6" w14:textId="77777777" w:rsidR="0070193A" w:rsidRPr="004A47C8" w:rsidRDefault="0070193A" w:rsidP="00ED6A7D">
      <w:pPr>
        <w:pStyle w:val="NormaleWeb"/>
        <w:spacing w:before="0" w:beforeAutospacing="0" w:after="0" w:afterAutospacing="0" w:line="276" w:lineRule="auto"/>
        <w:ind w:left="709" w:right="-1"/>
        <w:rPr>
          <w:rFonts w:asciiTheme="majorHAnsi" w:hAnsiTheme="majorHAnsi"/>
          <w:b/>
        </w:rPr>
      </w:pPr>
    </w:p>
    <w:p w14:paraId="7D95EF0B" w14:textId="468E7A57" w:rsidR="00B8671A" w:rsidRPr="006A3486" w:rsidRDefault="00B8671A" w:rsidP="00ED6A7D">
      <w:pPr>
        <w:pStyle w:val="NormaleWeb"/>
        <w:numPr>
          <w:ilvl w:val="0"/>
          <w:numId w:val="16"/>
        </w:numPr>
        <w:tabs>
          <w:tab w:val="left" w:pos="993"/>
        </w:tabs>
        <w:spacing w:before="0" w:beforeAutospacing="0" w:after="0" w:afterAutospacing="0" w:line="276" w:lineRule="auto"/>
        <w:ind w:left="709" w:right="-1" w:firstLine="0"/>
        <w:rPr>
          <w:rFonts w:asciiTheme="majorHAnsi" w:hAnsiTheme="majorHAnsi"/>
          <w:b/>
          <w:sz w:val="24"/>
        </w:rPr>
      </w:pPr>
      <w:r w:rsidRPr="006A3486">
        <w:rPr>
          <w:rFonts w:asciiTheme="majorHAnsi" w:hAnsiTheme="majorHAnsi"/>
          <w:b/>
          <w:sz w:val="24"/>
        </w:rPr>
        <w:t xml:space="preserve">Esiti attività di recupero </w:t>
      </w:r>
    </w:p>
    <w:p w14:paraId="3A730BBF" w14:textId="77777777" w:rsidR="008A403A" w:rsidRPr="00D42F7B" w:rsidRDefault="008A403A" w:rsidP="00ED6A7D">
      <w:pPr>
        <w:ind w:left="709" w:right="-1"/>
        <w:jc w:val="both"/>
        <w:rPr>
          <w:rFonts w:asciiTheme="majorHAnsi" w:hAnsiTheme="majorHAnsi"/>
          <w:b/>
          <w:sz w:val="20"/>
          <w:szCs w:val="20"/>
        </w:rPr>
      </w:pPr>
    </w:p>
    <w:p w14:paraId="6A96656B" w14:textId="77777777" w:rsidR="008A403A" w:rsidRPr="00D42F7B" w:rsidRDefault="008A403A" w:rsidP="00ED6A7D">
      <w:pPr>
        <w:pStyle w:val="Corpodeltesto"/>
        <w:ind w:left="709" w:right="-1" w:firstLine="0"/>
        <w:rPr>
          <w:rFonts w:asciiTheme="majorHAnsi" w:hAnsiTheme="majorHAnsi"/>
        </w:rPr>
      </w:pPr>
      <w:r w:rsidRPr="00D42F7B">
        <w:rPr>
          <w:rFonts w:asciiTheme="majorHAnsi" w:hAnsiTheme="majorHAnsi"/>
        </w:rPr>
        <w:t>Vengono verbalizzati gli esiti delle verifiche di recupero, come riportato di seguito:</w:t>
      </w:r>
    </w:p>
    <w:tbl>
      <w:tblPr>
        <w:tblStyle w:val="Grigliatabella"/>
        <w:tblW w:w="0" w:type="auto"/>
        <w:tblInd w:w="959" w:type="dxa"/>
        <w:tblLook w:val="04A0" w:firstRow="1" w:lastRow="0" w:firstColumn="1" w:lastColumn="0" w:noHBand="0" w:noVBand="1"/>
      </w:tblPr>
      <w:tblGrid>
        <w:gridCol w:w="1302"/>
        <w:gridCol w:w="1479"/>
        <w:gridCol w:w="1641"/>
        <w:gridCol w:w="2489"/>
      </w:tblGrid>
      <w:tr w:rsidR="00E2746C" w:rsidRPr="00D42F7B" w14:paraId="56036477" w14:textId="77777777" w:rsidTr="00E2746C">
        <w:tc>
          <w:tcPr>
            <w:tcW w:w="1617" w:type="dxa"/>
          </w:tcPr>
          <w:p w14:paraId="26BD9B34" w14:textId="3E956229" w:rsidR="008A403A" w:rsidRPr="00D42F7B" w:rsidRDefault="00BB7C2E" w:rsidP="00ED6A7D">
            <w:pPr>
              <w:pStyle w:val="Corpodeltesto"/>
              <w:tabs>
                <w:tab w:val="left" w:pos="1401"/>
              </w:tabs>
              <w:ind w:right="-1" w:firstLine="0"/>
              <w:rPr>
                <w:rFonts w:asciiTheme="majorHAnsi" w:hAnsiTheme="majorHAnsi"/>
              </w:rPr>
            </w:pPr>
            <w:r w:rsidRPr="00D42F7B">
              <w:rPr>
                <w:rFonts w:asciiTheme="majorHAnsi" w:hAnsiTheme="majorHAnsi"/>
              </w:rPr>
              <w:t>Alunno</w:t>
            </w:r>
          </w:p>
        </w:tc>
        <w:tc>
          <w:tcPr>
            <w:tcW w:w="1785" w:type="dxa"/>
          </w:tcPr>
          <w:p w14:paraId="52F7F1DB" w14:textId="4BBAE93D" w:rsidR="008A403A" w:rsidRPr="00D42F7B" w:rsidRDefault="00BB7C2E" w:rsidP="00ED6A7D">
            <w:pPr>
              <w:pStyle w:val="Corpodeltesto"/>
              <w:tabs>
                <w:tab w:val="left" w:pos="1401"/>
              </w:tabs>
              <w:ind w:right="-1" w:firstLine="0"/>
              <w:rPr>
                <w:rFonts w:asciiTheme="majorHAnsi" w:hAnsiTheme="majorHAnsi"/>
              </w:rPr>
            </w:pPr>
            <w:r w:rsidRPr="00D42F7B">
              <w:rPr>
                <w:rFonts w:asciiTheme="majorHAnsi" w:hAnsiTheme="majorHAnsi"/>
              </w:rPr>
              <w:t>Disciplina</w:t>
            </w:r>
          </w:p>
        </w:tc>
        <w:tc>
          <w:tcPr>
            <w:tcW w:w="2070" w:type="dxa"/>
          </w:tcPr>
          <w:p w14:paraId="0D0641D8" w14:textId="77777777" w:rsidR="008A403A" w:rsidRPr="00D42F7B" w:rsidRDefault="008A403A" w:rsidP="00ED6A7D">
            <w:pPr>
              <w:pStyle w:val="Corpodeltesto"/>
              <w:tabs>
                <w:tab w:val="left" w:pos="1401"/>
              </w:tabs>
              <w:spacing w:after="0"/>
              <w:ind w:right="-1" w:firstLine="0"/>
              <w:jc w:val="left"/>
              <w:rPr>
                <w:rFonts w:asciiTheme="majorHAnsi" w:hAnsiTheme="majorHAnsi"/>
              </w:rPr>
            </w:pPr>
            <w:r w:rsidRPr="00D42F7B">
              <w:rPr>
                <w:rFonts w:asciiTheme="majorHAnsi" w:hAnsiTheme="majorHAnsi"/>
              </w:rPr>
              <w:t>Modalità di recupero</w:t>
            </w:r>
          </w:p>
          <w:p w14:paraId="4418A26E" w14:textId="77777777" w:rsidR="008A403A" w:rsidRPr="00D42F7B" w:rsidRDefault="008A403A" w:rsidP="00ED6A7D">
            <w:pPr>
              <w:pStyle w:val="Corpodeltesto"/>
              <w:tabs>
                <w:tab w:val="left" w:pos="1401"/>
              </w:tabs>
              <w:spacing w:after="0"/>
              <w:ind w:right="-1" w:firstLine="0"/>
              <w:rPr>
                <w:rFonts w:asciiTheme="majorHAnsi" w:hAnsiTheme="majorHAnsi"/>
              </w:rPr>
            </w:pPr>
          </w:p>
        </w:tc>
        <w:tc>
          <w:tcPr>
            <w:tcW w:w="2608" w:type="dxa"/>
          </w:tcPr>
          <w:p w14:paraId="001C4130" w14:textId="77777777" w:rsidR="008A403A" w:rsidRPr="00D42F7B" w:rsidRDefault="008A403A" w:rsidP="00ED6A7D">
            <w:pPr>
              <w:pStyle w:val="Corpodeltesto"/>
              <w:tabs>
                <w:tab w:val="left" w:pos="1401"/>
              </w:tabs>
              <w:spacing w:after="0"/>
              <w:ind w:right="-1" w:firstLine="0"/>
              <w:rPr>
                <w:rFonts w:asciiTheme="majorHAnsi" w:hAnsiTheme="majorHAnsi"/>
              </w:rPr>
            </w:pPr>
            <w:r w:rsidRPr="00D42F7B">
              <w:rPr>
                <w:rFonts w:asciiTheme="majorHAnsi" w:hAnsiTheme="majorHAnsi"/>
              </w:rPr>
              <w:t>Recuperato/Parzialmente recuperato/</w:t>
            </w:r>
          </w:p>
          <w:p w14:paraId="56FD7F24" w14:textId="77777777" w:rsidR="008A403A" w:rsidRPr="00D42F7B" w:rsidRDefault="008A403A" w:rsidP="00ED6A7D">
            <w:pPr>
              <w:pStyle w:val="Corpodeltesto"/>
              <w:tabs>
                <w:tab w:val="left" w:pos="1401"/>
              </w:tabs>
              <w:spacing w:after="0"/>
              <w:ind w:right="-1" w:firstLine="0"/>
              <w:rPr>
                <w:rFonts w:asciiTheme="majorHAnsi" w:hAnsiTheme="majorHAnsi"/>
              </w:rPr>
            </w:pPr>
            <w:r w:rsidRPr="00D42F7B">
              <w:rPr>
                <w:rFonts w:asciiTheme="majorHAnsi" w:hAnsiTheme="majorHAnsi"/>
              </w:rPr>
              <w:t>Non recuperato</w:t>
            </w:r>
          </w:p>
        </w:tc>
      </w:tr>
      <w:tr w:rsidR="00E2746C" w:rsidRPr="00D42F7B" w14:paraId="4956993B" w14:textId="77777777" w:rsidTr="00E2746C">
        <w:tc>
          <w:tcPr>
            <w:tcW w:w="1617" w:type="dxa"/>
          </w:tcPr>
          <w:p w14:paraId="5B321008" w14:textId="77777777" w:rsidR="008A403A" w:rsidRPr="00D42F7B" w:rsidRDefault="008A403A" w:rsidP="00ED6A7D">
            <w:pPr>
              <w:pStyle w:val="Corpodeltesto"/>
              <w:ind w:left="709" w:right="-1" w:firstLine="0"/>
              <w:rPr>
                <w:rFonts w:asciiTheme="majorHAnsi" w:hAnsiTheme="majorHAnsi"/>
              </w:rPr>
            </w:pPr>
          </w:p>
        </w:tc>
        <w:tc>
          <w:tcPr>
            <w:tcW w:w="1785" w:type="dxa"/>
          </w:tcPr>
          <w:p w14:paraId="2A9DE4D7" w14:textId="77777777" w:rsidR="008A403A" w:rsidRPr="00D42F7B" w:rsidRDefault="008A403A" w:rsidP="00ED6A7D">
            <w:pPr>
              <w:pStyle w:val="Corpodeltesto"/>
              <w:ind w:left="709" w:right="-1" w:firstLine="0"/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0660CF18" w14:textId="77777777" w:rsidR="008A403A" w:rsidRPr="00D42F7B" w:rsidRDefault="008A403A" w:rsidP="00ED6A7D">
            <w:pPr>
              <w:pStyle w:val="Corpodeltesto"/>
              <w:ind w:left="709" w:right="-1" w:firstLine="0"/>
              <w:rPr>
                <w:rFonts w:asciiTheme="majorHAnsi" w:hAnsiTheme="majorHAnsi"/>
              </w:rPr>
            </w:pPr>
          </w:p>
        </w:tc>
        <w:tc>
          <w:tcPr>
            <w:tcW w:w="2608" w:type="dxa"/>
          </w:tcPr>
          <w:p w14:paraId="4AF58E08" w14:textId="77777777" w:rsidR="008A403A" w:rsidRPr="00D42F7B" w:rsidRDefault="008A403A" w:rsidP="00ED6A7D">
            <w:pPr>
              <w:pStyle w:val="Corpodeltesto"/>
              <w:spacing w:after="0"/>
              <w:ind w:left="709" w:right="-1" w:firstLine="0"/>
              <w:rPr>
                <w:rFonts w:asciiTheme="majorHAnsi" w:hAnsiTheme="majorHAnsi"/>
              </w:rPr>
            </w:pPr>
          </w:p>
        </w:tc>
      </w:tr>
      <w:tr w:rsidR="00E2746C" w:rsidRPr="00D42F7B" w14:paraId="142BB2B7" w14:textId="77777777" w:rsidTr="00E2746C">
        <w:tc>
          <w:tcPr>
            <w:tcW w:w="1617" w:type="dxa"/>
          </w:tcPr>
          <w:p w14:paraId="1A413B7C" w14:textId="77777777" w:rsidR="008A403A" w:rsidRPr="00D42F7B" w:rsidRDefault="008A403A" w:rsidP="00ED6A7D">
            <w:pPr>
              <w:pStyle w:val="Corpodeltesto"/>
              <w:ind w:left="709" w:right="-1" w:firstLine="0"/>
              <w:rPr>
                <w:rFonts w:asciiTheme="majorHAnsi" w:hAnsiTheme="majorHAnsi"/>
              </w:rPr>
            </w:pPr>
          </w:p>
        </w:tc>
        <w:tc>
          <w:tcPr>
            <w:tcW w:w="1785" w:type="dxa"/>
          </w:tcPr>
          <w:p w14:paraId="5393CFB9" w14:textId="77777777" w:rsidR="008A403A" w:rsidRPr="00D42F7B" w:rsidRDefault="008A403A" w:rsidP="00ED6A7D">
            <w:pPr>
              <w:pStyle w:val="Corpodeltesto"/>
              <w:ind w:left="709" w:right="-1" w:firstLine="0"/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6894D794" w14:textId="77777777" w:rsidR="008A403A" w:rsidRPr="00D42F7B" w:rsidRDefault="008A403A" w:rsidP="00ED6A7D">
            <w:pPr>
              <w:pStyle w:val="Corpodeltesto"/>
              <w:ind w:left="709" w:right="-1" w:firstLine="0"/>
              <w:rPr>
                <w:rFonts w:asciiTheme="majorHAnsi" w:hAnsiTheme="majorHAnsi"/>
              </w:rPr>
            </w:pPr>
          </w:p>
        </w:tc>
        <w:tc>
          <w:tcPr>
            <w:tcW w:w="2608" w:type="dxa"/>
          </w:tcPr>
          <w:p w14:paraId="311F2DC5" w14:textId="77777777" w:rsidR="008A403A" w:rsidRPr="00D42F7B" w:rsidRDefault="008A403A" w:rsidP="00ED6A7D">
            <w:pPr>
              <w:pStyle w:val="Corpodeltesto"/>
              <w:ind w:left="709" w:right="-1" w:firstLine="0"/>
              <w:rPr>
                <w:rFonts w:asciiTheme="majorHAnsi" w:hAnsiTheme="majorHAnsi"/>
              </w:rPr>
            </w:pPr>
          </w:p>
        </w:tc>
      </w:tr>
      <w:tr w:rsidR="00E2746C" w:rsidRPr="00D42F7B" w14:paraId="53DC9A49" w14:textId="77777777" w:rsidTr="00E2746C">
        <w:tc>
          <w:tcPr>
            <w:tcW w:w="1617" w:type="dxa"/>
          </w:tcPr>
          <w:p w14:paraId="6B73C948" w14:textId="77777777" w:rsidR="008A403A" w:rsidRPr="00D42F7B" w:rsidRDefault="008A403A" w:rsidP="00ED6A7D">
            <w:pPr>
              <w:pStyle w:val="Corpodeltesto"/>
              <w:ind w:left="709" w:right="-1" w:firstLine="0"/>
              <w:rPr>
                <w:rFonts w:asciiTheme="majorHAnsi" w:hAnsiTheme="majorHAnsi"/>
              </w:rPr>
            </w:pPr>
          </w:p>
        </w:tc>
        <w:tc>
          <w:tcPr>
            <w:tcW w:w="1785" w:type="dxa"/>
          </w:tcPr>
          <w:p w14:paraId="53FDAED7" w14:textId="77777777" w:rsidR="008A403A" w:rsidRPr="00D42F7B" w:rsidRDefault="008A403A" w:rsidP="00ED6A7D">
            <w:pPr>
              <w:pStyle w:val="Corpodeltesto"/>
              <w:ind w:left="709" w:right="-1" w:firstLine="0"/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4629464C" w14:textId="77777777" w:rsidR="008A403A" w:rsidRPr="00D42F7B" w:rsidRDefault="008A403A" w:rsidP="00ED6A7D">
            <w:pPr>
              <w:pStyle w:val="Corpodeltesto"/>
              <w:ind w:left="709" w:right="-1" w:firstLine="0"/>
              <w:rPr>
                <w:rFonts w:asciiTheme="majorHAnsi" w:hAnsiTheme="majorHAnsi"/>
              </w:rPr>
            </w:pPr>
          </w:p>
        </w:tc>
        <w:tc>
          <w:tcPr>
            <w:tcW w:w="2608" w:type="dxa"/>
          </w:tcPr>
          <w:p w14:paraId="387AA36F" w14:textId="77777777" w:rsidR="008A403A" w:rsidRPr="00D42F7B" w:rsidRDefault="008A403A" w:rsidP="00ED6A7D">
            <w:pPr>
              <w:pStyle w:val="Corpodeltesto"/>
              <w:ind w:left="709" w:right="-1" w:firstLine="0"/>
              <w:rPr>
                <w:rFonts w:asciiTheme="majorHAnsi" w:hAnsiTheme="majorHAnsi"/>
              </w:rPr>
            </w:pPr>
          </w:p>
        </w:tc>
      </w:tr>
      <w:tr w:rsidR="00E2746C" w:rsidRPr="00D42F7B" w14:paraId="202DE5F4" w14:textId="77777777" w:rsidTr="00E2746C">
        <w:tc>
          <w:tcPr>
            <w:tcW w:w="1617" w:type="dxa"/>
          </w:tcPr>
          <w:p w14:paraId="5117CEDD" w14:textId="77777777" w:rsidR="008A403A" w:rsidRPr="00D42F7B" w:rsidRDefault="008A403A" w:rsidP="00ED6A7D">
            <w:pPr>
              <w:pStyle w:val="Corpodeltesto"/>
              <w:ind w:left="709" w:right="-1" w:firstLine="0"/>
              <w:rPr>
                <w:rFonts w:asciiTheme="majorHAnsi" w:hAnsiTheme="majorHAnsi"/>
              </w:rPr>
            </w:pPr>
          </w:p>
        </w:tc>
        <w:tc>
          <w:tcPr>
            <w:tcW w:w="1785" w:type="dxa"/>
          </w:tcPr>
          <w:p w14:paraId="1967E727" w14:textId="77777777" w:rsidR="008A403A" w:rsidRPr="00D42F7B" w:rsidRDefault="008A403A" w:rsidP="00ED6A7D">
            <w:pPr>
              <w:pStyle w:val="Corpodeltesto"/>
              <w:ind w:left="709" w:right="-1" w:firstLine="0"/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14:paraId="421B881A" w14:textId="77777777" w:rsidR="008A403A" w:rsidRPr="00D42F7B" w:rsidRDefault="008A403A" w:rsidP="00ED6A7D">
            <w:pPr>
              <w:pStyle w:val="Corpodeltesto"/>
              <w:ind w:left="709" w:right="-1" w:firstLine="0"/>
              <w:rPr>
                <w:rFonts w:asciiTheme="majorHAnsi" w:hAnsiTheme="majorHAnsi"/>
              </w:rPr>
            </w:pPr>
          </w:p>
        </w:tc>
        <w:tc>
          <w:tcPr>
            <w:tcW w:w="2608" w:type="dxa"/>
          </w:tcPr>
          <w:p w14:paraId="35412B7B" w14:textId="77777777" w:rsidR="008A403A" w:rsidRPr="00D42F7B" w:rsidRDefault="008A403A" w:rsidP="00ED6A7D">
            <w:pPr>
              <w:pStyle w:val="Corpodeltesto"/>
              <w:ind w:left="709" w:right="-1" w:firstLine="0"/>
              <w:rPr>
                <w:rFonts w:asciiTheme="majorHAnsi" w:hAnsiTheme="majorHAnsi"/>
              </w:rPr>
            </w:pPr>
          </w:p>
        </w:tc>
      </w:tr>
    </w:tbl>
    <w:p w14:paraId="1BDB7412" w14:textId="77777777" w:rsidR="008A403A" w:rsidRPr="00D42F7B" w:rsidRDefault="008A403A" w:rsidP="00ED6A7D">
      <w:pPr>
        <w:pStyle w:val="Corpodeltesto"/>
        <w:ind w:left="709" w:right="-1" w:firstLine="0"/>
        <w:rPr>
          <w:rFonts w:asciiTheme="majorHAnsi" w:hAnsiTheme="majorHAnsi"/>
        </w:rPr>
      </w:pPr>
    </w:p>
    <w:p w14:paraId="4D009361" w14:textId="6A07FF48" w:rsidR="008A403A" w:rsidRPr="00D42F7B" w:rsidRDefault="008A403A" w:rsidP="00ED6A7D">
      <w:pPr>
        <w:pStyle w:val="Corpodeltesto"/>
        <w:ind w:left="709" w:right="-1" w:firstLine="0"/>
        <w:rPr>
          <w:rFonts w:asciiTheme="majorHAnsi" w:hAnsiTheme="majorHAnsi"/>
        </w:rPr>
      </w:pPr>
      <w:r w:rsidRPr="00D42F7B">
        <w:rPr>
          <w:rFonts w:asciiTheme="majorHAnsi" w:hAnsiTheme="majorHAnsi"/>
        </w:rPr>
        <w:t xml:space="preserve">Le famiglie visualizzeranno gli esiti dei recuperi direttamente on line, sul registro elettronico e avranno l’opportunità di incontrare i docenti nella riunione </w:t>
      </w:r>
      <w:r w:rsidRPr="003B3BDC">
        <w:rPr>
          <w:rFonts w:asciiTheme="majorHAnsi" w:hAnsiTheme="majorHAnsi"/>
        </w:rPr>
        <w:t>pomeridiana</w:t>
      </w:r>
      <w:r w:rsidRPr="00D42F7B">
        <w:rPr>
          <w:rFonts w:asciiTheme="majorHAnsi" w:hAnsiTheme="majorHAnsi"/>
          <w:b/>
        </w:rPr>
        <w:t xml:space="preserve"> scuola - famiglia</w:t>
      </w:r>
      <w:r w:rsidR="00371583">
        <w:rPr>
          <w:rFonts w:asciiTheme="majorHAnsi" w:hAnsiTheme="majorHAnsi"/>
        </w:rPr>
        <w:t xml:space="preserve"> prevista per il </w:t>
      </w:r>
      <w:r w:rsidRPr="00D42F7B">
        <w:rPr>
          <w:rFonts w:asciiTheme="majorHAnsi" w:hAnsiTheme="majorHAnsi"/>
        </w:rPr>
        <w:t xml:space="preserve">23 – 24 marzo.  </w:t>
      </w:r>
      <w:r w:rsidR="0070193A" w:rsidRPr="00D42F7B">
        <w:rPr>
          <w:rFonts w:asciiTheme="majorHAnsi" w:hAnsiTheme="majorHAnsi"/>
        </w:rPr>
        <w:t>Nel caso in cui</w:t>
      </w:r>
      <w:r w:rsidR="00576A36" w:rsidRPr="00D42F7B">
        <w:rPr>
          <w:rFonts w:asciiTheme="majorHAnsi" w:hAnsiTheme="majorHAnsi"/>
        </w:rPr>
        <w:t xml:space="preserve"> </w:t>
      </w:r>
      <w:r w:rsidR="0070193A" w:rsidRPr="00D42F7B">
        <w:rPr>
          <w:rFonts w:asciiTheme="majorHAnsi" w:hAnsiTheme="majorHAnsi"/>
        </w:rPr>
        <w:t xml:space="preserve">molti alunni non abbiano </w:t>
      </w:r>
      <w:r w:rsidRPr="00D42F7B">
        <w:rPr>
          <w:rFonts w:asciiTheme="majorHAnsi" w:hAnsiTheme="majorHAnsi"/>
        </w:rPr>
        <w:t>recuperato il debito</w:t>
      </w:r>
      <w:r w:rsidR="003B3BDC" w:rsidRPr="003B3BDC">
        <w:rPr>
          <w:rFonts w:asciiTheme="majorHAnsi" w:hAnsiTheme="majorHAnsi"/>
        </w:rPr>
        <w:t xml:space="preserve"> </w:t>
      </w:r>
      <w:r w:rsidR="003B3BDC" w:rsidRPr="00D42F7B">
        <w:rPr>
          <w:rFonts w:asciiTheme="majorHAnsi" w:hAnsiTheme="majorHAnsi"/>
        </w:rPr>
        <w:t>in</w:t>
      </w:r>
      <w:r w:rsidR="003B3BDC" w:rsidRPr="003B3BDC">
        <w:rPr>
          <w:rFonts w:asciiTheme="majorHAnsi" w:hAnsiTheme="majorHAnsi"/>
        </w:rPr>
        <w:t xml:space="preserve"> alcune</w:t>
      </w:r>
      <w:r w:rsidR="003B3BDC" w:rsidRPr="00D42F7B">
        <w:rPr>
          <w:rFonts w:asciiTheme="majorHAnsi" w:hAnsiTheme="majorHAnsi"/>
        </w:rPr>
        <w:t xml:space="preserve"> discipline,</w:t>
      </w:r>
      <w:r w:rsidRPr="00D42F7B">
        <w:rPr>
          <w:rFonts w:asciiTheme="majorHAnsi" w:hAnsiTheme="majorHAnsi"/>
        </w:rPr>
        <w:t xml:space="preserve"> verranno programmati altri interventi di consolidamento in classe, con l’obiettivo di mettere tutti gli alunni nella condizione di raggiungere gli obiettivi minimi in ogni disciplina entro il termine dell’anno scolastico.</w:t>
      </w:r>
    </w:p>
    <w:p w14:paraId="0D7D3F1E" w14:textId="4C0FCCDB" w:rsidR="0058277F" w:rsidRPr="00D42F7B" w:rsidRDefault="0058277F" w:rsidP="00ED6A7D">
      <w:pPr>
        <w:ind w:left="709" w:right="-1"/>
        <w:jc w:val="both"/>
        <w:rPr>
          <w:rFonts w:asciiTheme="majorHAnsi" w:hAnsiTheme="majorHAnsi"/>
          <w:sz w:val="20"/>
          <w:szCs w:val="20"/>
        </w:rPr>
      </w:pPr>
      <w:r w:rsidRPr="00D42F7B">
        <w:rPr>
          <w:rFonts w:asciiTheme="majorHAnsi" w:hAnsiTheme="majorHAnsi"/>
          <w:sz w:val="20"/>
          <w:szCs w:val="20"/>
        </w:rPr>
        <w:t>Subito dopo, alle ore……….entrano i rappresentanti eletti dei genitori</w:t>
      </w:r>
      <w:r w:rsidR="00D42F7B" w:rsidRPr="00D42F7B">
        <w:rPr>
          <w:rFonts w:asciiTheme="majorHAnsi" w:hAnsiTheme="majorHAnsi"/>
          <w:sz w:val="20"/>
          <w:szCs w:val="20"/>
        </w:rPr>
        <w:t xml:space="preserve"> ………………………………………., ……………………………………….</w:t>
      </w:r>
      <w:r w:rsidRPr="00D42F7B">
        <w:rPr>
          <w:rFonts w:asciiTheme="majorHAnsi" w:hAnsiTheme="majorHAnsi"/>
          <w:sz w:val="20"/>
          <w:szCs w:val="20"/>
        </w:rPr>
        <w:t xml:space="preserve"> e degli alunni </w:t>
      </w:r>
      <w:r w:rsidR="00D42F7B" w:rsidRPr="00D42F7B">
        <w:rPr>
          <w:rFonts w:asciiTheme="majorHAnsi" w:hAnsiTheme="majorHAnsi"/>
          <w:sz w:val="20"/>
          <w:szCs w:val="20"/>
        </w:rPr>
        <w:t xml:space="preserve">………………………………………., ………………………………………. </w:t>
      </w:r>
      <w:r w:rsidRPr="00D42F7B">
        <w:rPr>
          <w:rFonts w:asciiTheme="majorHAnsi" w:hAnsiTheme="majorHAnsi"/>
          <w:sz w:val="20"/>
          <w:szCs w:val="20"/>
        </w:rPr>
        <w:t xml:space="preserve">e il Coordinatore riferisce sinteticamente </w:t>
      </w:r>
      <w:r w:rsidR="0070193A" w:rsidRPr="00D42F7B">
        <w:rPr>
          <w:rFonts w:asciiTheme="majorHAnsi" w:hAnsiTheme="majorHAnsi"/>
          <w:sz w:val="20"/>
          <w:szCs w:val="20"/>
        </w:rPr>
        <w:t>in merito all’andamento didattico disciplinare generale della classe.</w:t>
      </w:r>
    </w:p>
    <w:p w14:paraId="18EB074A" w14:textId="77777777" w:rsidR="0058277F" w:rsidRPr="00D42F7B" w:rsidRDefault="0058277F" w:rsidP="00ED6A7D">
      <w:pPr>
        <w:ind w:left="709" w:right="-1"/>
        <w:jc w:val="both"/>
        <w:rPr>
          <w:rFonts w:asciiTheme="majorHAnsi" w:hAnsiTheme="majorHAnsi"/>
          <w:sz w:val="20"/>
          <w:szCs w:val="20"/>
        </w:rPr>
      </w:pPr>
      <w:r w:rsidRPr="00D42F7B">
        <w:rPr>
          <w:rFonts w:asciiTheme="majorHAnsi" w:hAnsiTheme="majorHAnsi"/>
          <w:sz w:val="20"/>
          <w:szCs w:val="20"/>
        </w:rPr>
        <w:t>I rappresentanti rilevano………………………………………………………………</w:t>
      </w:r>
    </w:p>
    <w:p w14:paraId="0B836DDD" w14:textId="77777777" w:rsidR="0058277F" w:rsidRPr="00D42F7B" w:rsidRDefault="0058277F" w:rsidP="00ED6A7D">
      <w:pPr>
        <w:ind w:left="709" w:right="-1"/>
        <w:jc w:val="both"/>
        <w:rPr>
          <w:rFonts w:asciiTheme="majorHAnsi" w:hAnsiTheme="majorHAnsi"/>
          <w:sz w:val="20"/>
          <w:szCs w:val="20"/>
        </w:rPr>
      </w:pPr>
    </w:p>
    <w:p w14:paraId="72BDB588" w14:textId="2E3DD9BA" w:rsidR="0070193A" w:rsidRPr="00BB65CD" w:rsidRDefault="0070193A" w:rsidP="00ED6A7D">
      <w:pPr>
        <w:ind w:left="709" w:right="-1"/>
        <w:jc w:val="both"/>
        <w:rPr>
          <w:rFonts w:asciiTheme="majorHAnsi" w:hAnsiTheme="majorHAnsi"/>
          <w:sz w:val="22"/>
          <w:szCs w:val="20"/>
        </w:rPr>
      </w:pPr>
      <w:r w:rsidRPr="00D42F7B">
        <w:rPr>
          <w:rFonts w:asciiTheme="majorHAnsi" w:hAnsiTheme="majorHAnsi" w:cs="Arial"/>
          <w:sz w:val="20"/>
          <w:szCs w:val="20"/>
        </w:rPr>
        <w:t>Esauriti i punti all’ordine del giorno</w:t>
      </w:r>
      <w:r w:rsidR="008E762F">
        <w:rPr>
          <w:rFonts w:asciiTheme="majorHAnsi" w:hAnsiTheme="majorHAnsi" w:cs="Arial"/>
          <w:sz w:val="20"/>
          <w:szCs w:val="20"/>
        </w:rPr>
        <w:t>,</w:t>
      </w:r>
      <w:r w:rsidRPr="00D42F7B">
        <w:rPr>
          <w:rFonts w:asciiTheme="majorHAnsi" w:hAnsiTheme="majorHAnsi" w:cs="Arial"/>
          <w:sz w:val="20"/>
          <w:szCs w:val="20"/>
        </w:rPr>
        <w:t xml:space="preserve"> la seduta è tolta alle ore………….</w:t>
      </w:r>
      <w:r w:rsidR="008E762F" w:rsidRPr="008E762F">
        <w:rPr>
          <w:rFonts w:asciiTheme="majorHAnsi" w:hAnsiTheme="majorHAnsi"/>
          <w:sz w:val="22"/>
          <w:szCs w:val="20"/>
        </w:rPr>
        <w:t xml:space="preserve"> </w:t>
      </w:r>
      <w:r w:rsidR="008E762F" w:rsidRPr="00CE02C5">
        <w:rPr>
          <w:rFonts w:asciiTheme="majorHAnsi" w:hAnsiTheme="majorHAnsi"/>
          <w:sz w:val="22"/>
          <w:szCs w:val="20"/>
        </w:rPr>
        <w:t>e viene redatto il presente verbale.</w:t>
      </w:r>
    </w:p>
    <w:p w14:paraId="17AC758C" w14:textId="77777777" w:rsidR="0070193A" w:rsidRPr="0070193A" w:rsidRDefault="0070193A" w:rsidP="00ED6A7D">
      <w:pPr>
        <w:spacing w:after="120" w:line="360" w:lineRule="auto"/>
        <w:ind w:left="709" w:right="-1"/>
        <w:contextualSpacing/>
        <w:rPr>
          <w:rFonts w:asciiTheme="majorHAnsi" w:hAnsiTheme="majorHAnsi" w:cs="Arial"/>
          <w:sz w:val="20"/>
        </w:rPr>
      </w:pPr>
    </w:p>
    <w:p w14:paraId="44BE52A7" w14:textId="4E811D0D" w:rsidR="008A403A" w:rsidRPr="0070193A" w:rsidRDefault="008A403A" w:rsidP="00ED6A7D">
      <w:pPr>
        <w:ind w:left="709" w:right="-1"/>
        <w:jc w:val="both"/>
        <w:rPr>
          <w:rFonts w:asciiTheme="majorHAnsi" w:hAnsiTheme="majorHAnsi"/>
        </w:rPr>
      </w:pPr>
    </w:p>
    <w:p w14:paraId="5D476F08" w14:textId="6411485C" w:rsidR="00070C7B" w:rsidRPr="00D6103B" w:rsidRDefault="008A403A" w:rsidP="00ED6A7D">
      <w:pPr>
        <w:spacing w:after="120" w:line="360" w:lineRule="auto"/>
        <w:ind w:left="709" w:right="-1"/>
        <w:contextualSpacing/>
        <w:rPr>
          <w:rFonts w:asciiTheme="majorHAnsi" w:hAnsiTheme="majorHAnsi" w:cs="Arial"/>
          <w:sz w:val="22"/>
          <w:szCs w:val="22"/>
        </w:rPr>
      </w:pPr>
      <w:r w:rsidRPr="0070193A">
        <w:rPr>
          <w:rFonts w:asciiTheme="majorHAnsi" w:hAnsiTheme="majorHAnsi"/>
          <w:b/>
          <w:bCs/>
          <w:sz w:val="22"/>
          <w:szCs w:val="22"/>
        </w:rPr>
        <w:t xml:space="preserve">Il </w:t>
      </w:r>
      <w:r w:rsidR="0070193A" w:rsidRPr="0070193A">
        <w:rPr>
          <w:rFonts w:asciiTheme="majorHAnsi" w:hAnsiTheme="majorHAnsi"/>
          <w:b/>
          <w:bCs/>
          <w:sz w:val="22"/>
          <w:szCs w:val="22"/>
        </w:rPr>
        <w:t>docente verbalizzante</w:t>
      </w:r>
      <w:r w:rsidR="009B6D30">
        <w:rPr>
          <w:rFonts w:asciiTheme="majorHAnsi" w:hAnsiTheme="majorHAnsi"/>
          <w:b/>
          <w:bCs/>
          <w:sz w:val="22"/>
          <w:szCs w:val="22"/>
        </w:rPr>
        <w:t xml:space="preserve">    </w:t>
      </w:r>
      <w:r w:rsidRPr="0070193A">
        <w:rPr>
          <w:rFonts w:asciiTheme="majorHAnsi" w:hAnsiTheme="majorHAnsi"/>
          <w:b/>
          <w:bCs/>
          <w:sz w:val="22"/>
          <w:szCs w:val="22"/>
        </w:rPr>
        <w:t>Il Dirigente Scolastico</w:t>
      </w:r>
      <w:r w:rsidR="0070193A" w:rsidRPr="0070193A">
        <w:rPr>
          <w:rFonts w:asciiTheme="majorHAnsi" w:hAnsiTheme="majorHAnsi"/>
          <w:b/>
          <w:bCs/>
          <w:sz w:val="22"/>
          <w:szCs w:val="22"/>
        </w:rPr>
        <w:t>/ Il Coordinatore della classe</w:t>
      </w:r>
      <w:r w:rsidRPr="0070193A">
        <w:rPr>
          <w:rFonts w:asciiTheme="majorHAnsi" w:hAnsiTheme="majorHAnsi"/>
          <w:b/>
          <w:bCs/>
          <w:sz w:val="22"/>
          <w:szCs w:val="22"/>
        </w:rPr>
        <w:br/>
      </w:r>
      <w:r w:rsidRPr="0070193A">
        <w:rPr>
          <w:rFonts w:asciiTheme="majorHAnsi" w:hAnsiTheme="majorHAnsi"/>
          <w:sz w:val="22"/>
          <w:szCs w:val="22"/>
        </w:rPr>
        <w:t xml:space="preserve"> </w:t>
      </w:r>
      <w:r w:rsidR="0070193A" w:rsidRPr="0070193A">
        <w:rPr>
          <w:rFonts w:asciiTheme="majorHAnsi" w:hAnsiTheme="majorHAnsi" w:cs="Arial"/>
          <w:sz w:val="22"/>
          <w:szCs w:val="22"/>
        </w:rPr>
        <w:t xml:space="preserve">………………………………….                                   </w:t>
      </w:r>
      <w:r w:rsidR="009B6D30">
        <w:rPr>
          <w:rFonts w:asciiTheme="majorHAnsi" w:hAnsiTheme="majorHAnsi" w:cs="Arial"/>
          <w:sz w:val="22"/>
          <w:szCs w:val="22"/>
        </w:rPr>
        <w:t xml:space="preserve">           </w:t>
      </w:r>
      <w:bookmarkStart w:id="0" w:name="_GoBack"/>
      <w:bookmarkEnd w:id="0"/>
      <w:r w:rsidR="0070193A" w:rsidRPr="0070193A">
        <w:rPr>
          <w:rFonts w:asciiTheme="majorHAnsi" w:hAnsiTheme="majorHAnsi" w:cs="Arial"/>
          <w:sz w:val="22"/>
          <w:szCs w:val="22"/>
        </w:rPr>
        <w:t>……………………………………</w:t>
      </w:r>
    </w:p>
    <w:sectPr w:rsidR="00070C7B" w:rsidRPr="00D6103B" w:rsidSect="00ED6A7D">
      <w:pgSz w:w="11900" w:h="16840"/>
      <w:pgMar w:top="1418" w:right="268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2EEA56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47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F217E"/>
    <w:multiLevelType w:val="hybridMultilevel"/>
    <w:tmpl w:val="4A7CE3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3032A"/>
    <w:multiLevelType w:val="hybridMultilevel"/>
    <w:tmpl w:val="02FE3FDA"/>
    <w:lvl w:ilvl="0" w:tplc="9BBE7240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8342945"/>
    <w:multiLevelType w:val="hybridMultilevel"/>
    <w:tmpl w:val="C646F906"/>
    <w:lvl w:ilvl="0" w:tplc="04100015">
      <w:start w:val="1"/>
      <w:numFmt w:val="upperLetter"/>
      <w:lvlText w:val="%1."/>
      <w:lvlJc w:val="left"/>
      <w:pPr>
        <w:ind w:left="1800" w:hanging="360"/>
      </w:pPr>
    </w:lvl>
    <w:lvl w:ilvl="1" w:tplc="E7507E82">
      <w:start w:val="1"/>
      <w:numFmt w:val="lowerLetter"/>
      <w:lvlText w:val="%2."/>
      <w:lvlJc w:val="left"/>
      <w:pPr>
        <w:ind w:left="2520" w:hanging="360"/>
      </w:pPr>
      <w:rPr>
        <w:sz w:val="20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881F41"/>
    <w:multiLevelType w:val="hybridMultilevel"/>
    <w:tmpl w:val="5FFCBD48"/>
    <w:lvl w:ilvl="0" w:tplc="E65CEFA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12778"/>
    <w:multiLevelType w:val="hybridMultilevel"/>
    <w:tmpl w:val="D1FC5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D4D09"/>
    <w:multiLevelType w:val="hybridMultilevel"/>
    <w:tmpl w:val="1DDE26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E3217"/>
    <w:multiLevelType w:val="hybridMultilevel"/>
    <w:tmpl w:val="1DB2787E"/>
    <w:lvl w:ilvl="0" w:tplc="7EA2A710">
      <w:start w:val="1"/>
      <w:numFmt w:val="bullet"/>
      <w:lvlText w:val="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0D7AE9"/>
    <w:multiLevelType w:val="multilevel"/>
    <w:tmpl w:val="1C6CB5A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4"/>
      <w:numFmt w:val="decimal"/>
      <w:isLgl/>
      <w:lvlText w:val="%1.%2"/>
      <w:lvlJc w:val="left"/>
      <w:pPr>
        <w:ind w:left="1109" w:hanging="40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>
    <w:nsid w:val="3EDB1448"/>
    <w:multiLevelType w:val="hybridMultilevel"/>
    <w:tmpl w:val="967CBC5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E76FC"/>
    <w:multiLevelType w:val="hybridMultilevel"/>
    <w:tmpl w:val="E1343F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9EA6747"/>
    <w:multiLevelType w:val="hybridMultilevel"/>
    <w:tmpl w:val="DD66542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9581A"/>
    <w:multiLevelType w:val="hybridMultilevel"/>
    <w:tmpl w:val="FFF04C4A"/>
    <w:lvl w:ilvl="0" w:tplc="32DCA12C">
      <w:start w:val="1"/>
      <w:numFmt w:val="lowerLetter"/>
      <w:lvlText w:val="%1)"/>
      <w:lvlJc w:val="left"/>
      <w:pPr>
        <w:ind w:left="49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216" w:hanging="360"/>
      </w:pPr>
    </w:lvl>
    <w:lvl w:ilvl="2" w:tplc="0410001B" w:tentative="1">
      <w:start w:val="1"/>
      <w:numFmt w:val="lowerRoman"/>
      <w:lvlText w:val="%3."/>
      <w:lvlJc w:val="right"/>
      <w:pPr>
        <w:ind w:left="1936" w:hanging="180"/>
      </w:pPr>
    </w:lvl>
    <w:lvl w:ilvl="3" w:tplc="0410000F" w:tentative="1">
      <w:start w:val="1"/>
      <w:numFmt w:val="decimal"/>
      <w:lvlText w:val="%4."/>
      <w:lvlJc w:val="left"/>
      <w:pPr>
        <w:ind w:left="2656" w:hanging="360"/>
      </w:pPr>
    </w:lvl>
    <w:lvl w:ilvl="4" w:tplc="04100019" w:tentative="1">
      <w:start w:val="1"/>
      <w:numFmt w:val="lowerLetter"/>
      <w:lvlText w:val="%5."/>
      <w:lvlJc w:val="left"/>
      <w:pPr>
        <w:ind w:left="3376" w:hanging="360"/>
      </w:pPr>
    </w:lvl>
    <w:lvl w:ilvl="5" w:tplc="0410001B" w:tentative="1">
      <w:start w:val="1"/>
      <w:numFmt w:val="lowerRoman"/>
      <w:lvlText w:val="%6."/>
      <w:lvlJc w:val="right"/>
      <w:pPr>
        <w:ind w:left="4096" w:hanging="180"/>
      </w:pPr>
    </w:lvl>
    <w:lvl w:ilvl="6" w:tplc="0410000F" w:tentative="1">
      <w:start w:val="1"/>
      <w:numFmt w:val="decimal"/>
      <w:lvlText w:val="%7."/>
      <w:lvlJc w:val="left"/>
      <w:pPr>
        <w:ind w:left="4816" w:hanging="360"/>
      </w:pPr>
    </w:lvl>
    <w:lvl w:ilvl="7" w:tplc="04100019" w:tentative="1">
      <w:start w:val="1"/>
      <w:numFmt w:val="lowerLetter"/>
      <w:lvlText w:val="%8."/>
      <w:lvlJc w:val="left"/>
      <w:pPr>
        <w:ind w:left="5536" w:hanging="360"/>
      </w:pPr>
    </w:lvl>
    <w:lvl w:ilvl="8" w:tplc="0410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3">
    <w:nsid w:val="55F71B72"/>
    <w:multiLevelType w:val="hybridMultilevel"/>
    <w:tmpl w:val="58702E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411C2"/>
    <w:multiLevelType w:val="hybridMultilevel"/>
    <w:tmpl w:val="C7E42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A0D56"/>
    <w:multiLevelType w:val="hybridMultilevel"/>
    <w:tmpl w:val="92765D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6062FE"/>
    <w:multiLevelType w:val="hybridMultilevel"/>
    <w:tmpl w:val="FE9EB7D8"/>
    <w:lvl w:ilvl="0" w:tplc="0410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7">
    <w:nsid w:val="67306FB4"/>
    <w:multiLevelType w:val="hybridMultilevel"/>
    <w:tmpl w:val="926EFEDA"/>
    <w:lvl w:ilvl="0" w:tplc="3FEA4B7A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CE133F1"/>
    <w:multiLevelType w:val="hybridMultilevel"/>
    <w:tmpl w:val="37DEC3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4"/>
  </w:num>
  <w:num w:numId="5">
    <w:abstractNumId w:val="1"/>
  </w:num>
  <w:num w:numId="6">
    <w:abstractNumId w:val="11"/>
  </w:num>
  <w:num w:numId="7">
    <w:abstractNumId w:val="3"/>
  </w:num>
  <w:num w:numId="8">
    <w:abstractNumId w:val="9"/>
  </w:num>
  <w:num w:numId="9">
    <w:abstractNumId w:val="18"/>
  </w:num>
  <w:num w:numId="10">
    <w:abstractNumId w:val="6"/>
  </w:num>
  <w:num w:numId="11">
    <w:abstractNumId w:val="7"/>
  </w:num>
  <w:num w:numId="12">
    <w:abstractNumId w:val="13"/>
  </w:num>
  <w:num w:numId="13">
    <w:abstractNumId w:val="14"/>
  </w:num>
  <w:num w:numId="14">
    <w:abstractNumId w:val="2"/>
  </w:num>
  <w:num w:numId="15">
    <w:abstractNumId w:val="10"/>
  </w:num>
  <w:num w:numId="16">
    <w:abstractNumId w:val="8"/>
  </w:num>
  <w:num w:numId="17">
    <w:abstractNumId w:val="5"/>
  </w:num>
  <w:num w:numId="18">
    <w:abstractNumId w:val="0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3A"/>
    <w:rsid w:val="000347D8"/>
    <w:rsid w:val="00070C7B"/>
    <w:rsid w:val="00106E35"/>
    <w:rsid w:val="0018476B"/>
    <w:rsid w:val="0022229E"/>
    <w:rsid w:val="00256A14"/>
    <w:rsid w:val="002F0612"/>
    <w:rsid w:val="00325B2E"/>
    <w:rsid w:val="00371583"/>
    <w:rsid w:val="003B3BDC"/>
    <w:rsid w:val="00447970"/>
    <w:rsid w:val="004A47C8"/>
    <w:rsid w:val="00521F4A"/>
    <w:rsid w:val="005333E9"/>
    <w:rsid w:val="00576A36"/>
    <w:rsid w:val="0058277F"/>
    <w:rsid w:val="00582D32"/>
    <w:rsid w:val="005E168B"/>
    <w:rsid w:val="006A3486"/>
    <w:rsid w:val="006B2989"/>
    <w:rsid w:val="0070193A"/>
    <w:rsid w:val="00736C6A"/>
    <w:rsid w:val="00875C60"/>
    <w:rsid w:val="008A403A"/>
    <w:rsid w:val="008E762F"/>
    <w:rsid w:val="0096759A"/>
    <w:rsid w:val="009B6D30"/>
    <w:rsid w:val="00AC3434"/>
    <w:rsid w:val="00B8671A"/>
    <w:rsid w:val="00BB65CD"/>
    <w:rsid w:val="00BB7C2E"/>
    <w:rsid w:val="00BC3356"/>
    <w:rsid w:val="00C95FB9"/>
    <w:rsid w:val="00CD47EB"/>
    <w:rsid w:val="00D42F7B"/>
    <w:rsid w:val="00D6103B"/>
    <w:rsid w:val="00E2746C"/>
    <w:rsid w:val="00ED205E"/>
    <w:rsid w:val="00ED6A7D"/>
    <w:rsid w:val="00F23E52"/>
    <w:rsid w:val="00F678D7"/>
    <w:rsid w:val="00FA1713"/>
    <w:rsid w:val="00FD16C0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2633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27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8476B"/>
    <w:pPr>
      <w:keepNext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8A40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rpodeltesto">
    <w:name w:val="Body Text"/>
    <w:basedOn w:val="Normale"/>
    <w:link w:val="CorpodeltestoCarattere"/>
    <w:semiHidden/>
    <w:rsid w:val="008A403A"/>
    <w:pPr>
      <w:spacing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8A403A"/>
    <w:rPr>
      <w:rFonts w:ascii="Times New Roman" w:eastAsia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semiHidden/>
    <w:rsid w:val="008A403A"/>
    <w:pPr>
      <w:spacing w:after="1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atterepredefinitoparagrafo"/>
    <w:link w:val="Corpodeltesto2"/>
    <w:semiHidden/>
    <w:rsid w:val="008A403A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8A4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atterepredefinitoparagrafo"/>
    <w:link w:val="Titolo4"/>
    <w:rsid w:val="0018476B"/>
    <w:rPr>
      <w:rFonts w:ascii="Times New Roman" w:eastAsia="Times New Roman" w:hAnsi="Times New Roman" w:cs="Times New Roman"/>
      <w:sz w:val="28"/>
      <w:szCs w:val="20"/>
    </w:rPr>
  </w:style>
  <w:style w:type="paragraph" w:styleId="Paragrafoelenco">
    <w:name w:val="List Paragraph"/>
    <w:basedOn w:val="Normale"/>
    <w:uiPriority w:val="34"/>
    <w:qFormat/>
    <w:rsid w:val="0058277F"/>
    <w:pPr>
      <w:ind w:left="720"/>
      <w:contextualSpacing/>
    </w:pPr>
  </w:style>
  <w:style w:type="character" w:customStyle="1" w:styleId="Titolo1Carattere">
    <w:name w:val="Titolo 1 Carattere"/>
    <w:basedOn w:val="Caratterepredefinitoparagrafo"/>
    <w:link w:val="Titolo1"/>
    <w:uiPriority w:val="9"/>
    <w:rsid w:val="005827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B29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rsid w:val="006B2989"/>
    <w:rPr>
      <w:sz w:val="16"/>
      <w:szCs w:val="16"/>
    </w:rPr>
  </w:style>
  <w:style w:type="paragraph" w:styleId="Pidipagina">
    <w:name w:val="footer"/>
    <w:basedOn w:val="Normale"/>
    <w:link w:val="PidipaginaCarattere"/>
    <w:semiHidden/>
    <w:unhideWhenUsed/>
    <w:rsid w:val="006B2989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atterepredefinitoparagrafo"/>
    <w:link w:val="Pidipagina"/>
    <w:semiHidden/>
    <w:rsid w:val="006B298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27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8476B"/>
    <w:pPr>
      <w:keepNext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8A40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rpodeltesto">
    <w:name w:val="Body Text"/>
    <w:basedOn w:val="Normale"/>
    <w:link w:val="CorpodeltestoCarattere"/>
    <w:semiHidden/>
    <w:rsid w:val="008A403A"/>
    <w:pPr>
      <w:spacing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8A403A"/>
    <w:rPr>
      <w:rFonts w:ascii="Times New Roman" w:eastAsia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semiHidden/>
    <w:rsid w:val="008A403A"/>
    <w:pPr>
      <w:spacing w:after="1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atterepredefinitoparagrafo"/>
    <w:link w:val="Corpodeltesto2"/>
    <w:semiHidden/>
    <w:rsid w:val="008A403A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8A4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atterepredefinitoparagrafo"/>
    <w:link w:val="Titolo4"/>
    <w:rsid w:val="0018476B"/>
    <w:rPr>
      <w:rFonts w:ascii="Times New Roman" w:eastAsia="Times New Roman" w:hAnsi="Times New Roman" w:cs="Times New Roman"/>
      <w:sz w:val="28"/>
      <w:szCs w:val="20"/>
    </w:rPr>
  </w:style>
  <w:style w:type="paragraph" w:styleId="Paragrafoelenco">
    <w:name w:val="List Paragraph"/>
    <w:basedOn w:val="Normale"/>
    <w:uiPriority w:val="34"/>
    <w:qFormat/>
    <w:rsid w:val="0058277F"/>
    <w:pPr>
      <w:ind w:left="720"/>
      <w:contextualSpacing/>
    </w:pPr>
  </w:style>
  <w:style w:type="character" w:customStyle="1" w:styleId="Titolo1Carattere">
    <w:name w:val="Titolo 1 Carattere"/>
    <w:basedOn w:val="Caratterepredefinitoparagrafo"/>
    <w:link w:val="Titolo1"/>
    <w:uiPriority w:val="9"/>
    <w:rsid w:val="005827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B29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rsid w:val="006B2989"/>
    <w:rPr>
      <w:sz w:val="16"/>
      <w:szCs w:val="16"/>
    </w:rPr>
  </w:style>
  <w:style w:type="paragraph" w:styleId="Pidipagina">
    <w:name w:val="footer"/>
    <w:basedOn w:val="Normale"/>
    <w:link w:val="PidipaginaCarattere"/>
    <w:semiHidden/>
    <w:unhideWhenUsed/>
    <w:rsid w:val="006B2989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atterepredefinitoparagrafo"/>
    <w:link w:val="Pidipagina"/>
    <w:semiHidden/>
    <w:rsid w:val="006B29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1239</Words>
  <Characters>7067</Characters>
  <Application>Microsoft Macintosh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27</cp:revision>
  <cp:lastPrinted>2017-03-13T15:23:00Z</cp:lastPrinted>
  <dcterms:created xsi:type="dcterms:W3CDTF">2017-03-13T10:18:00Z</dcterms:created>
  <dcterms:modified xsi:type="dcterms:W3CDTF">2017-03-13T19:41:00Z</dcterms:modified>
</cp:coreProperties>
</file>